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7650"/>
      </w:tblGrid>
      <w:tr w:rsidR="004B773B" w:rsidRPr="00173C33" w14:paraId="7C685024" w14:textId="77777777" w:rsidTr="00413155">
        <w:trPr>
          <w:jc w:val="center"/>
        </w:trPr>
        <w:tc>
          <w:tcPr>
            <w:tcW w:w="9828" w:type="dxa"/>
            <w:gridSpan w:val="2"/>
            <w:shd w:val="clear" w:color="auto" w:fill="000000" w:themeFill="text1"/>
          </w:tcPr>
          <w:p w14:paraId="5834CB4E" w14:textId="684CB0AB" w:rsidR="004B773B" w:rsidRPr="00173C33" w:rsidRDefault="004B773B" w:rsidP="00F76A7C">
            <w:pPr>
              <w:rPr>
                <w:b/>
                <w:sz w:val="28"/>
              </w:rPr>
            </w:pPr>
            <w:r w:rsidRPr="00173C33">
              <w:rPr>
                <w:b/>
                <w:sz w:val="28"/>
              </w:rPr>
              <w:t>Contact Information</w:t>
            </w:r>
          </w:p>
        </w:tc>
      </w:tr>
      <w:tr w:rsidR="004B773B" w:rsidRPr="00173C33" w14:paraId="3CA7C58F" w14:textId="77777777" w:rsidTr="00413155">
        <w:trPr>
          <w:jc w:val="center"/>
        </w:trPr>
        <w:tc>
          <w:tcPr>
            <w:tcW w:w="2178" w:type="dxa"/>
          </w:tcPr>
          <w:p w14:paraId="3DCDF95A" w14:textId="031E6467" w:rsidR="004B773B" w:rsidRPr="00173C33" w:rsidRDefault="004B773B" w:rsidP="00F76A7C">
            <w:pPr>
              <w:rPr>
                <w:b/>
                <w:sz w:val="28"/>
              </w:rPr>
            </w:pPr>
            <w:r w:rsidRPr="00173C33">
              <w:rPr>
                <w:b/>
                <w:sz w:val="28"/>
              </w:rPr>
              <w:t>Name</w:t>
            </w:r>
          </w:p>
        </w:tc>
        <w:tc>
          <w:tcPr>
            <w:tcW w:w="7650" w:type="dxa"/>
          </w:tcPr>
          <w:p w14:paraId="21E3D67A" w14:textId="77777777" w:rsidR="004B773B" w:rsidRPr="00173C33" w:rsidRDefault="004B773B" w:rsidP="00F76A7C">
            <w:pPr>
              <w:rPr>
                <w:sz w:val="28"/>
              </w:rPr>
            </w:pPr>
          </w:p>
        </w:tc>
      </w:tr>
      <w:tr w:rsidR="004B773B" w:rsidRPr="00173C33" w14:paraId="478C6C6B" w14:textId="77777777" w:rsidTr="00413155">
        <w:trPr>
          <w:jc w:val="center"/>
        </w:trPr>
        <w:tc>
          <w:tcPr>
            <w:tcW w:w="2178" w:type="dxa"/>
          </w:tcPr>
          <w:p w14:paraId="0B52E47B" w14:textId="6EEFDCC5" w:rsidR="004B773B" w:rsidRPr="00173C33" w:rsidRDefault="004B773B" w:rsidP="00F76A7C">
            <w:pPr>
              <w:rPr>
                <w:b/>
                <w:sz w:val="28"/>
              </w:rPr>
            </w:pPr>
            <w:r w:rsidRPr="00173C33">
              <w:rPr>
                <w:b/>
                <w:sz w:val="28"/>
              </w:rPr>
              <w:t>Date</w:t>
            </w:r>
          </w:p>
        </w:tc>
        <w:tc>
          <w:tcPr>
            <w:tcW w:w="7650" w:type="dxa"/>
          </w:tcPr>
          <w:p w14:paraId="0613FAE2" w14:textId="77777777" w:rsidR="004B773B" w:rsidRPr="00173C33" w:rsidRDefault="004B773B" w:rsidP="00F76A7C">
            <w:pPr>
              <w:rPr>
                <w:sz w:val="28"/>
              </w:rPr>
            </w:pPr>
          </w:p>
        </w:tc>
      </w:tr>
      <w:tr w:rsidR="008B58DE" w:rsidRPr="00173C33" w14:paraId="306DEB59" w14:textId="77777777" w:rsidTr="00413155">
        <w:trPr>
          <w:jc w:val="center"/>
        </w:trPr>
        <w:tc>
          <w:tcPr>
            <w:tcW w:w="2178" w:type="dxa"/>
          </w:tcPr>
          <w:p w14:paraId="6950E1F8" w14:textId="26D626A6" w:rsidR="008B58DE" w:rsidRPr="00173C33" w:rsidRDefault="008B58DE" w:rsidP="00F76A7C">
            <w:pPr>
              <w:rPr>
                <w:b/>
                <w:sz w:val="28"/>
              </w:rPr>
            </w:pPr>
            <w:r w:rsidRPr="00173C33">
              <w:rPr>
                <w:b/>
                <w:sz w:val="28"/>
              </w:rPr>
              <w:t>Email Address</w:t>
            </w:r>
          </w:p>
        </w:tc>
        <w:tc>
          <w:tcPr>
            <w:tcW w:w="7650" w:type="dxa"/>
          </w:tcPr>
          <w:p w14:paraId="5EF9CE58" w14:textId="77777777" w:rsidR="008B58DE" w:rsidRPr="00173C33" w:rsidRDefault="008B58DE" w:rsidP="00F76A7C">
            <w:pPr>
              <w:rPr>
                <w:sz w:val="28"/>
              </w:rPr>
            </w:pPr>
          </w:p>
        </w:tc>
      </w:tr>
    </w:tbl>
    <w:p w14:paraId="27B100BE" w14:textId="6D0F7CB4" w:rsidR="004B773B" w:rsidRPr="00173C33" w:rsidRDefault="004B773B" w:rsidP="00F76A7C">
      <w:pPr>
        <w:rPr>
          <w:sz w:val="28"/>
        </w:rPr>
      </w:pPr>
    </w:p>
    <w:p w14:paraId="5BDEBFE3" w14:textId="2A973EA0" w:rsidR="004B773B" w:rsidRPr="00173C33" w:rsidRDefault="004B773B" w:rsidP="00413155">
      <w:pPr>
        <w:pStyle w:val="Heading1"/>
        <w:rPr>
          <w:sz w:val="36"/>
        </w:rPr>
      </w:pPr>
      <w:r w:rsidRPr="00173C33">
        <w:rPr>
          <w:sz w:val="36"/>
        </w:rPr>
        <w:t>Instructions:</w:t>
      </w:r>
    </w:p>
    <w:p w14:paraId="566774E3" w14:textId="33AAD092" w:rsidR="00F76A7C" w:rsidRPr="00173C33" w:rsidRDefault="00D8120B" w:rsidP="00F76A7C">
      <w:pPr>
        <w:rPr>
          <w:sz w:val="28"/>
        </w:rPr>
      </w:pPr>
      <w:r w:rsidRPr="00173C33">
        <w:rPr>
          <w:sz w:val="28"/>
        </w:rPr>
        <w:t xml:space="preserve">Please complete the below assessment.  </w:t>
      </w:r>
      <w:r w:rsidR="00F76A7C" w:rsidRPr="00173C33">
        <w:rPr>
          <w:sz w:val="28"/>
        </w:rPr>
        <w:t xml:space="preserve">When you have finished, send it in to </w:t>
      </w:r>
      <w:hyperlink r:id="rId9" w:history="1">
        <w:r w:rsidR="00413155" w:rsidRPr="00173C33">
          <w:rPr>
            <w:rStyle w:val="Hyperlink"/>
            <w:sz w:val="28"/>
          </w:rPr>
          <w:t>info@bridging-the-gap.com</w:t>
        </w:r>
      </w:hyperlink>
      <w:r w:rsidR="00413155" w:rsidRPr="00173C33">
        <w:rPr>
          <w:sz w:val="28"/>
        </w:rPr>
        <w:t>.</w:t>
      </w:r>
      <w:r w:rsidR="00F76A7C" w:rsidRPr="00173C33">
        <w:rPr>
          <w:sz w:val="28"/>
        </w:rPr>
        <w:t xml:space="preserve"> This must be completed within 2 business days of receiving your online application in step 1. </w:t>
      </w:r>
    </w:p>
    <w:p w14:paraId="007A90F9" w14:textId="6BB927B6" w:rsidR="00416E86" w:rsidRPr="00173C33" w:rsidRDefault="00D8120B" w:rsidP="004B773B">
      <w:pPr>
        <w:pBdr>
          <w:bottom w:val="single" w:sz="4" w:space="1" w:color="auto"/>
        </w:pBdr>
        <w:rPr>
          <w:sz w:val="28"/>
        </w:rPr>
      </w:pPr>
      <w:r w:rsidRPr="00173C33">
        <w:rPr>
          <w:sz w:val="28"/>
        </w:rPr>
        <w:t xml:space="preserve">Please </w:t>
      </w:r>
      <w:r w:rsidRPr="00173C33">
        <w:rPr>
          <w:b/>
          <w:sz w:val="28"/>
          <w:u w:val="single"/>
        </w:rPr>
        <w:t xml:space="preserve">do not </w:t>
      </w:r>
      <w:r w:rsidR="00F76A7C" w:rsidRPr="00173C33">
        <w:rPr>
          <w:sz w:val="28"/>
        </w:rPr>
        <w:t xml:space="preserve">email us any questions about the assignment. We want to see how you approach the assignment – and, again, we’re looking for instructors who can help our participants succeed.  </w:t>
      </w:r>
    </w:p>
    <w:p w14:paraId="56032158" w14:textId="77777777" w:rsidR="00413155" w:rsidRPr="00413155" w:rsidRDefault="00413155" w:rsidP="004B773B">
      <w:pPr>
        <w:pBdr>
          <w:bottom w:val="single" w:sz="4" w:space="1" w:color="auto"/>
        </w:pBdr>
        <w:rPr>
          <w:sz w:val="24"/>
        </w:rPr>
      </w:pPr>
    </w:p>
    <w:p w14:paraId="49E8D039" w14:textId="27CFD8B4" w:rsidR="004B773B" w:rsidRPr="00413155" w:rsidRDefault="004B773B" w:rsidP="00413155">
      <w:pPr>
        <w:pStyle w:val="Heading1"/>
      </w:pPr>
      <w:r w:rsidRPr="00413155">
        <w:t>Assessment:</w:t>
      </w:r>
    </w:p>
    <w:p w14:paraId="7A57A818" w14:textId="0C6C1D42" w:rsidR="00D8120B" w:rsidRPr="00413155" w:rsidRDefault="00D8120B" w:rsidP="00D8120B">
      <w:pPr>
        <w:pStyle w:val="ListParagraph"/>
        <w:numPr>
          <w:ilvl w:val="0"/>
          <w:numId w:val="30"/>
        </w:numPr>
        <w:rPr>
          <w:b/>
          <w:sz w:val="24"/>
        </w:rPr>
      </w:pPr>
      <w:r w:rsidRPr="00413155">
        <w:rPr>
          <w:b/>
          <w:sz w:val="24"/>
        </w:rPr>
        <w:t xml:space="preserve">Below is a </w:t>
      </w:r>
      <w:r w:rsidRPr="00413155">
        <w:rPr>
          <w:b/>
          <w:color w:val="FF0000"/>
          <w:sz w:val="24"/>
        </w:rPr>
        <w:t xml:space="preserve">sample process flow diagram </w:t>
      </w:r>
      <w:r w:rsidRPr="00413155">
        <w:rPr>
          <w:b/>
          <w:sz w:val="24"/>
        </w:rPr>
        <w:t>you may receive as part of a participant workbook. Please provide an assessment of the process flow diagram and the email you would write to the participant describing your feedback.</w:t>
      </w:r>
    </w:p>
    <w:p w14:paraId="2AAB17FD" w14:textId="29A08C88" w:rsidR="00B74948" w:rsidRPr="00E11041" w:rsidRDefault="001A32B1" w:rsidP="00413155">
      <w:pPr>
        <w:pStyle w:val="ListParagraph"/>
        <w:ind w:hanging="630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0F3C0112" wp14:editId="54A34678">
            <wp:extent cx="8229600" cy="53663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9-10-21 at 5.09.14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36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3FE2A" w14:textId="77777777" w:rsidR="00413155" w:rsidRDefault="00413155">
      <w:r>
        <w:br w:type="page"/>
      </w:r>
    </w:p>
    <w:p w14:paraId="42C739B2" w14:textId="232BB38D" w:rsidR="00E11041" w:rsidRPr="00413155" w:rsidRDefault="00E11041" w:rsidP="00D8120B">
      <w:pPr>
        <w:pStyle w:val="ListParagraph"/>
        <w:numPr>
          <w:ilvl w:val="1"/>
          <w:numId w:val="30"/>
        </w:numPr>
        <w:rPr>
          <w:sz w:val="24"/>
        </w:rPr>
      </w:pPr>
      <w:r w:rsidRPr="00413155">
        <w:rPr>
          <w:sz w:val="24"/>
        </w:rPr>
        <w:lastRenderedPageBreak/>
        <w:t>Assessment</w:t>
      </w:r>
      <w:r w:rsidR="008B58DE" w:rsidRPr="00413155">
        <w:rPr>
          <w:sz w:val="24"/>
        </w:rPr>
        <w:t xml:space="preserve"> – What specific updates would need to be made?</w:t>
      </w:r>
    </w:p>
    <w:sdt>
      <w:sdtPr>
        <w:rPr>
          <w:sz w:val="24"/>
        </w:rPr>
        <w:id w:val="1163431806"/>
        <w:placeholder>
          <w:docPart w:val="DefaultPlaceholder_-1854013440"/>
        </w:placeholder>
        <w:showingPlcHdr/>
      </w:sdtPr>
      <w:sdtEndPr/>
      <w:sdtContent>
        <w:p w14:paraId="41743E6A" w14:textId="350CAC9B" w:rsidR="00E11041" w:rsidRPr="00413155" w:rsidRDefault="00E11041" w:rsidP="00E11041">
          <w:pPr>
            <w:pStyle w:val="ListParagraph"/>
            <w:ind w:left="1440"/>
            <w:rPr>
              <w:sz w:val="24"/>
            </w:rPr>
          </w:pPr>
          <w:r w:rsidRPr="00413155">
            <w:rPr>
              <w:rStyle w:val="PlaceholderText"/>
              <w:color w:val="0033CC"/>
              <w:sz w:val="24"/>
            </w:rPr>
            <w:t>Click or tap here to enter text.</w:t>
          </w:r>
        </w:p>
      </w:sdtContent>
    </w:sdt>
    <w:p w14:paraId="0BB700E1" w14:textId="47AFC855" w:rsidR="00E11041" w:rsidRPr="00413155" w:rsidRDefault="00E11041" w:rsidP="00D8120B">
      <w:pPr>
        <w:pStyle w:val="ListParagraph"/>
        <w:numPr>
          <w:ilvl w:val="1"/>
          <w:numId w:val="30"/>
        </w:numPr>
        <w:rPr>
          <w:sz w:val="24"/>
        </w:rPr>
      </w:pPr>
      <w:r w:rsidRPr="00413155">
        <w:rPr>
          <w:sz w:val="24"/>
        </w:rPr>
        <w:t>Email Response</w:t>
      </w:r>
      <w:r w:rsidR="008B58DE" w:rsidRPr="00413155">
        <w:rPr>
          <w:sz w:val="24"/>
        </w:rPr>
        <w:t xml:space="preserve"> – What email would you write to the course participant with your assessment?</w:t>
      </w:r>
    </w:p>
    <w:sdt>
      <w:sdtPr>
        <w:rPr>
          <w:sz w:val="24"/>
        </w:rPr>
        <w:id w:val="42806045"/>
        <w:placeholder>
          <w:docPart w:val="DefaultPlaceholder_-1854013440"/>
        </w:placeholder>
        <w:showingPlcHdr/>
      </w:sdtPr>
      <w:sdtEndPr/>
      <w:sdtContent>
        <w:p w14:paraId="28654FDB" w14:textId="1BD90049" w:rsidR="00E11041" w:rsidRPr="00413155" w:rsidRDefault="00E11041" w:rsidP="00E11041">
          <w:pPr>
            <w:pStyle w:val="ListParagraph"/>
            <w:ind w:left="1440"/>
            <w:rPr>
              <w:sz w:val="24"/>
            </w:rPr>
          </w:pPr>
          <w:r w:rsidRPr="00413155">
            <w:rPr>
              <w:rStyle w:val="PlaceholderText"/>
              <w:color w:val="0033CC"/>
              <w:sz w:val="24"/>
            </w:rPr>
            <w:t>Click or tap here to enter text.</w:t>
          </w:r>
        </w:p>
      </w:sdtContent>
    </w:sdt>
    <w:p w14:paraId="24C31EB3" w14:textId="7469BF4F" w:rsidR="00D8120B" w:rsidRPr="00413155" w:rsidRDefault="00D8120B" w:rsidP="00D8120B">
      <w:pPr>
        <w:pStyle w:val="ListParagraph"/>
        <w:numPr>
          <w:ilvl w:val="1"/>
          <w:numId w:val="30"/>
        </w:numPr>
        <w:rPr>
          <w:sz w:val="24"/>
        </w:rPr>
      </w:pPr>
      <w:r w:rsidRPr="00413155">
        <w:rPr>
          <w:sz w:val="24"/>
        </w:rPr>
        <w:t>How much time did it take you to complete your feedback and write this email?</w:t>
      </w:r>
    </w:p>
    <w:sdt>
      <w:sdtPr>
        <w:rPr>
          <w:sz w:val="24"/>
        </w:rPr>
        <w:id w:val="1474716719"/>
        <w:placeholder>
          <w:docPart w:val="DefaultPlaceholder_-1854013440"/>
        </w:placeholder>
        <w:showingPlcHdr/>
      </w:sdtPr>
      <w:sdtEndPr/>
      <w:sdtContent>
        <w:p w14:paraId="17DD235A" w14:textId="5ABA17A1" w:rsidR="00E11041" w:rsidRPr="00413155" w:rsidRDefault="00E11041" w:rsidP="00E11041">
          <w:pPr>
            <w:pStyle w:val="ListParagraph"/>
            <w:ind w:left="1440"/>
            <w:rPr>
              <w:sz w:val="24"/>
            </w:rPr>
          </w:pPr>
          <w:r w:rsidRPr="00413155">
            <w:rPr>
              <w:rStyle w:val="PlaceholderText"/>
              <w:color w:val="0033CC"/>
              <w:sz w:val="24"/>
            </w:rPr>
            <w:t>Click or tap here to enter text.</w:t>
          </w:r>
        </w:p>
      </w:sdtContent>
    </w:sdt>
    <w:p w14:paraId="3E7BB503" w14:textId="77777777" w:rsidR="00E11041" w:rsidRPr="00413155" w:rsidRDefault="00E11041" w:rsidP="00E11041">
      <w:pPr>
        <w:pStyle w:val="ListParagraph"/>
        <w:rPr>
          <w:b/>
          <w:sz w:val="24"/>
        </w:rPr>
      </w:pPr>
    </w:p>
    <w:p w14:paraId="3B9BDA59" w14:textId="6B588379" w:rsidR="00C21BBA" w:rsidRPr="00413155" w:rsidRDefault="00D8120B" w:rsidP="00D8120B">
      <w:pPr>
        <w:pStyle w:val="ListParagraph"/>
        <w:numPr>
          <w:ilvl w:val="0"/>
          <w:numId w:val="30"/>
        </w:numPr>
        <w:rPr>
          <w:b/>
          <w:sz w:val="24"/>
        </w:rPr>
      </w:pPr>
      <w:r w:rsidRPr="00413155">
        <w:rPr>
          <w:b/>
          <w:sz w:val="24"/>
        </w:rPr>
        <w:t>A participant submits the following email with an attached use case that’s using a different template from the course</w:t>
      </w:r>
      <w:r w:rsidR="008B58DE" w:rsidRPr="00413155">
        <w:rPr>
          <w:b/>
          <w:sz w:val="24"/>
        </w:rPr>
        <w:t>, which is required for successful course completion</w:t>
      </w:r>
      <w:r w:rsidRPr="00413155">
        <w:rPr>
          <w:b/>
          <w:sz w:val="24"/>
        </w:rPr>
        <w:t>. What would your response be?</w:t>
      </w:r>
    </w:p>
    <w:p w14:paraId="0C9479BF" w14:textId="77777777" w:rsidR="00C21BBA" w:rsidRPr="00413155" w:rsidRDefault="00C21BBA" w:rsidP="00C21BBA">
      <w:pPr>
        <w:pStyle w:val="ListParagraph"/>
        <w:rPr>
          <w:b/>
          <w:sz w:val="24"/>
        </w:rPr>
      </w:pPr>
    </w:p>
    <w:p w14:paraId="6C6271D7" w14:textId="11D70670" w:rsidR="00C21BBA" w:rsidRPr="00413155" w:rsidRDefault="00DF273D" w:rsidP="00C21BBA">
      <w:pPr>
        <w:pStyle w:val="ListParagraph"/>
        <w:ind w:left="2160"/>
        <w:rPr>
          <w:b/>
          <w:sz w:val="24"/>
        </w:rPr>
      </w:pPr>
      <w:r w:rsidRPr="00413155">
        <w:rPr>
          <w:b/>
          <w:sz w:val="24"/>
        </w:rPr>
        <w:t>Participant Email</w:t>
      </w:r>
    </w:p>
    <w:p w14:paraId="3EC4A652" w14:textId="02FD9C32" w:rsidR="00877AA0" w:rsidRPr="00413155" w:rsidRDefault="00877AA0" w:rsidP="00C21BBA">
      <w:pPr>
        <w:pStyle w:val="ListParagraph"/>
        <w:ind w:left="2160"/>
        <w:rPr>
          <w:bCs/>
          <w:sz w:val="24"/>
        </w:rPr>
      </w:pPr>
      <w:r w:rsidRPr="00413155">
        <w:rPr>
          <w:bCs/>
          <w:sz w:val="24"/>
        </w:rPr>
        <w:t>“Good evening,</w:t>
      </w:r>
    </w:p>
    <w:p w14:paraId="0594B240" w14:textId="77777777" w:rsidR="00877AA0" w:rsidRPr="00413155" w:rsidRDefault="00877AA0" w:rsidP="00C21BBA">
      <w:pPr>
        <w:pStyle w:val="ListParagraph"/>
        <w:ind w:left="2160"/>
        <w:rPr>
          <w:bCs/>
          <w:sz w:val="24"/>
        </w:rPr>
      </w:pPr>
    </w:p>
    <w:p w14:paraId="518742E4" w14:textId="4CFC325B" w:rsidR="00877AA0" w:rsidRPr="00413155" w:rsidRDefault="00877AA0" w:rsidP="00C21BBA">
      <w:pPr>
        <w:pStyle w:val="ListParagraph"/>
        <w:ind w:left="2160"/>
        <w:rPr>
          <w:bCs/>
          <w:sz w:val="24"/>
        </w:rPr>
      </w:pPr>
      <w:r w:rsidRPr="00413155">
        <w:rPr>
          <w:bCs/>
          <w:sz w:val="24"/>
        </w:rPr>
        <w:t>Here is my use case submission for the UCW module. I was extremely frustrated using the template in the course because my company uses a different template. Whenever I would do a review with stakeholders there would be a comment that the template I was using was incorrect. Since I’m doing a project for my employer, I have decided to use the use case document that my company uses in compliance with their organizational assets.</w:t>
      </w:r>
    </w:p>
    <w:p w14:paraId="0224ABD9" w14:textId="77777777" w:rsidR="00877AA0" w:rsidRPr="00413155" w:rsidRDefault="00877AA0" w:rsidP="00C21BBA">
      <w:pPr>
        <w:pStyle w:val="ListParagraph"/>
        <w:ind w:left="2160"/>
        <w:rPr>
          <w:bCs/>
          <w:sz w:val="24"/>
        </w:rPr>
      </w:pPr>
    </w:p>
    <w:p w14:paraId="3EF5F135" w14:textId="579FC330" w:rsidR="00877AA0" w:rsidRPr="00413155" w:rsidRDefault="00877AA0" w:rsidP="00C21BBA">
      <w:pPr>
        <w:pStyle w:val="ListParagraph"/>
        <w:ind w:left="2160"/>
        <w:rPr>
          <w:bCs/>
          <w:sz w:val="24"/>
        </w:rPr>
      </w:pPr>
      <w:r w:rsidRPr="00413155">
        <w:rPr>
          <w:bCs/>
          <w:sz w:val="24"/>
        </w:rPr>
        <w:t>Regards,</w:t>
      </w:r>
    </w:p>
    <w:p w14:paraId="270FE7AC" w14:textId="2E755D03" w:rsidR="00877AA0" w:rsidRPr="00413155" w:rsidRDefault="00877AA0" w:rsidP="00C21BBA">
      <w:pPr>
        <w:pStyle w:val="ListParagraph"/>
        <w:ind w:left="2160"/>
        <w:rPr>
          <w:bCs/>
          <w:sz w:val="24"/>
        </w:rPr>
      </w:pPr>
      <w:r w:rsidRPr="00413155">
        <w:rPr>
          <w:bCs/>
          <w:sz w:val="24"/>
        </w:rPr>
        <w:t>Paula”</w:t>
      </w:r>
    </w:p>
    <w:p w14:paraId="202AF122" w14:textId="4A133A22" w:rsidR="00172A08" w:rsidRDefault="00C21BBA" w:rsidP="00172A08">
      <w:pPr>
        <w:ind w:left="2160"/>
        <w:rPr>
          <w:b/>
          <w:noProof/>
          <w:sz w:val="24"/>
        </w:rPr>
      </w:pPr>
      <w:r w:rsidRPr="00413155">
        <w:rPr>
          <w:b/>
          <w:sz w:val="24"/>
        </w:rPr>
        <w:t>Use Case Sample</w:t>
      </w:r>
      <w:r w:rsidR="00172A08">
        <w:rPr>
          <w:b/>
          <w:sz w:val="24"/>
        </w:rPr>
        <w:t xml:space="preserve"> Submitted </w:t>
      </w:r>
      <w:bookmarkStart w:id="0" w:name="_MON_1633190379"/>
      <w:bookmarkEnd w:id="0"/>
      <w:r w:rsidR="001177F6" w:rsidRPr="00413155">
        <w:rPr>
          <w:b/>
          <w:noProof/>
          <w:sz w:val="24"/>
        </w:rPr>
        <w:object w:dxaOrig="760" w:dyaOrig="480" w14:anchorId="53A45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.8pt;height:28.2pt;mso-width-percent:0;mso-height-percent:0;mso-width-percent:0;mso-height-percent:0" o:ole="">
            <v:imagedata r:id="rId11" o:title=""/>
          </v:shape>
          <o:OLEObject Type="Embed" ProgID="Word.Document.12" ShapeID="_x0000_i1025" DrawAspect="Icon" ObjectID="_1637059385" r:id="rId12">
            <o:FieldCodes>\s</o:FieldCodes>
          </o:OLEObject>
        </w:object>
      </w:r>
      <w:r w:rsidR="00172A08">
        <w:rPr>
          <w:b/>
          <w:noProof/>
          <w:sz w:val="24"/>
        </w:rPr>
        <w:tab/>
      </w:r>
      <w:r w:rsidR="00172A08">
        <w:rPr>
          <w:b/>
          <w:noProof/>
          <w:sz w:val="24"/>
        </w:rPr>
        <w:tab/>
      </w:r>
      <w:r w:rsidR="008B58DE" w:rsidRPr="00413155">
        <w:rPr>
          <w:b/>
          <w:noProof/>
          <w:sz w:val="24"/>
        </w:rPr>
        <w:t>Bridging the Gap Required Template</w:t>
      </w:r>
      <w:r w:rsidR="00172A08">
        <w:rPr>
          <w:b/>
          <w:noProof/>
          <w:sz w:val="24"/>
        </w:rPr>
        <w:t xml:space="preserve"> </w:t>
      </w:r>
      <w:r w:rsidR="00172A08">
        <w:rPr>
          <w:b/>
          <w:noProof/>
          <w:sz w:val="24"/>
        </w:rPr>
        <w:object w:dxaOrig="1513" w:dyaOrig="960" w14:anchorId="660E68FC">
          <v:shape id="_x0000_i1026" type="#_x0000_t75" style="width:57.6pt;height:36.6pt" o:ole="">
            <v:imagedata r:id="rId13" o:title=""/>
          </v:shape>
          <o:OLEObject Type="Link" ProgID="Word.Document.12" ShapeID="_x0000_i1026" DrawAspect="Icon" r:id="rId14" UpdateMode="Always">
            <o:LinkType>EnhancedMetaFile</o:LinkType>
            <o:LockedField>false</o:LockedField>
            <o:FieldCodes>\f 0</o:FieldCodes>
          </o:OLEObject>
        </w:object>
      </w:r>
    </w:p>
    <w:p w14:paraId="2ED955E1" w14:textId="77777777" w:rsidR="00172A08" w:rsidRPr="00413155" w:rsidRDefault="00172A08" w:rsidP="00C21BBA">
      <w:pPr>
        <w:ind w:left="2160"/>
        <w:rPr>
          <w:b/>
          <w:noProof/>
          <w:sz w:val="24"/>
        </w:rPr>
      </w:pPr>
    </w:p>
    <w:p w14:paraId="586265DF" w14:textId="3A6F7650" w:rsidR="00E11041" w:rsidRPr="00413155" w:rsidRDefault="00E11041" w:rsidP="00D8120B">
      <w:pPr>
        <w:pStyle w:val="ListParagraph"/>
        <w:numPr>
          <w:ilvl w:val="1"/>
          <w:numId w:val="30"/>
        </w:numPr>
        <w:rPr>
          <w:sz w:val="24"/>
        </w:rPr>
      </w:pPr>
      <w:r w:rsidRPr="00413155">
        <w:rPr>
          <w:sz w:val="24"/>
        </w:rPr>
        <w:lastRenderedPageBreak/>
        <w:t>Email Response</w:t>
      </w:r>
    </w:p>
    <w:sdt>
      <w:sdtPr>
        <w:rPr>
          <w:sz w:val="24"/>
        </w:rPr>
        <w:id w:val="-250975037"/>
        <w:placeholder>
          <w:docPart w:val="DefaultPlaceholder_-1854013440"/>
        </w:placeholder>
        <w:showingPlcHdr/>
      </w:sdtPr>
      <w:sdtEndPr/>
      <w:sdtContent>
        <w:p w14:paraId="611A9D4C" w14:textId="661CBF54" w:rsidR="00E11041" w:rsidRPr="00413155" w:rsidRDefault="00E11041" w:rsidP="00E11041">
          <w:pPr>
            <w:pStyle w:val="ListParagraph"/>
            <w:ind w:left="1440"/>
            <w:rPr>
              <w:sz w:val="24"/>
            </w:rPr>
          </w:pPr>
          <w:r w:rsidRPr="00413155">
            <w:rPr>
              <w:rStyle w:val="PlaceholderText"/>
              <w:color w:val="0033CC"/>
              <w:sz w:val="24"/>
            </w:rPr>
            <w:t>Click or tap here to enter text.</w:t>
          </w:r>
        </w:p>
      </w:sdtContent>
    </w:sdt>
    <w:p w14:paraId="21E83E2A" w14:textId="77E4F226" w:rsidR="00D8120B" w:rsidRPr="00413155" w:rsidRDefault="00D8120B" w:rsidP="00D8120B">
      <w:pPr>
        <w:pStyle w:val="ListParagraph"/>
        <w:numPr>
          <w:ilvl w:val="1"/>
          <w:numId w:val="30"/>
        </w:numPr>
        <w:rPr>
          <w:sz w:val="24"/>
        </w:rPr>
      </w:pPr>
      <w:r w:rsidRPr="00413155">
        <w:rPr>
          <w:sz w:val="24"/>
        </w:rPr>
        <w:t>How much time did it take you to write this response?</w:t>
      </w:r>
    </w:p>
    <w:sdt>
      <w:sdtPr>
        <w:rPr>
          <w:sz w:val="24"/>
        </w:rPr>
        <w:id w:val="-1927490693"/>
        <w:placeholder>
          <w:docPart w:val="DefaultPlaceholder_-1854013440"/>
        </w:placeholder>
        <w:showingPlcHdr/>
      </w:sdtPr>
      <w:sdtEndPr/>
      <w:sdtContent>
        <w:p w14:paraId="252A8694" w14:textId="401DF2FC" w:rsidR="00E11041" w:rsidRPr="00413155" w:rsidRDefault="00E11041" w:rsidP="00E11041">
          <w:pPr>
            <w:pStyle w:val="ListParagraph"/>
            <w:ind w:left="1440"/>
            <w:rPr>
              <w:sz w:val="24"/>
            </w:rPr>
          </w:pPr>
          <w:r w:rsidRPr="00413155">
            <w:rPr>
              <w:rStyle w:val="PlaceholderText"/>
              <w:color w:val="0033CC"/>
              <w:sz w:val="24"/>
            </w:rPr>
            <w:t>Click or tap here to enter text.</w:t>
          </w:r>
        </w:p>
      </w:sdtContent>
    </w:sdt>
    <w:p w14:paraId="655C02B2" w14:textId="77777777" w:rsidR="00E11041" w:rsidRPr="00413155" w:rsidRDefault="00E11041" w:rsidP="00E11041">
      <w:pPr>
        <w:pStyle w:val="ListParagraph"/>
        <w:rPr>
          <w:b/>
          <w:sz w:val="24"/>
        </w:rPr>
      </w:pPr>
    </w:p>
    <w:p w14:paraId="191FE810" w14:textId="76267C99" w:rsidR="00E11041" w:rsidRPr="00413155" w:rsidRDefault="00D8120B" w:rsidP="00D8120B">
      <w:pPr>
        <w:pStyle w:val="ListParagraph"/>
        <w:numPr>
          <w:ilvl w:val="0"/>
          <w:numId w:val="30"/>
        </w:numPr>
        <w:rPr>
          <w:b/>
          <w:sz w:val="24"/>
        </w:rPr>
      </w:pPr>
      <w:r w:rsidRPr="00413155">
        <w:rPr>
          <w:b/>
          <w:sz w:val="24"/>
        </w:rPr>
        <w:t xml:space="preserve">A participant writes in with the following question about data modeling. </w:t>
      </w:r>
    </w:p>
    <w:p w14:paraId="7DD049B2" w14:textId="77777777" w:rsidR="00DF273D" w:rsidRPr="00413155" w:rsidRDefault="00DF273D" w:rsidP="00413155">
      <w:pPr>
        <w:pStyle w:val="NoSpacing"/>
        <w:ind w:left="2160"/>
        <w:rPr>
          <w:b/>
          <w:bCs/>
          <w:sz w:val="24"/>
        </w:rPr>
      </w:pPr>
      <w:r w:rsidRPr="00413155">
        <w:rPr>
          <w:b/>
          <w:bCs/>
          <w:sz w:val="24"/>
        </w:rPr>
        <w:t xml:space="preserve">Participant Email: </w:t>
      </w:r>
    </w:p>
    <w:p w14:paraId="3AA83E15" w14:textId="77777777" w:rsidR="00DF273D" w:rsidRPr="00413155" w:rsidRDefault="00DF273D" w:rsidP="00413155">
      <w:pPr>
        <w:pStyle w:val="NoSpacing"/>
        <w:ind w:left="2160"/>
        <w:rPr>
          <w:sz w:val="24"/>
        </w:rPr>
      </w:pPr>
      <w:r w:rsidRPr="00413155">
        <w:rPr>
          <w:sz w:val="24"/>
        </w:rPr>
        <w:t>“I am having trouble constructing the ERD. I am trying to develop the entities and the verb relationships for each entity but I am having a hard time.  My entities are:</w:t>
      </w:r>
    </w:p>
    <w:p w14:paraId="63626E63" w14:textId="77777777" w:rsidR="00DF273D" w:rsidRPr="00413155" w:rsidRDefault="00DF273D" w:rsidP="00413155">
      <w:pPr>
        <w:pStyle w:val="ListParagraph"/>
        <w:numPr>
          <w:ilvl w:val="2"/>
          <w:numId w:val="30"/>
        </w:numPr>
        <w:ind w:left="2790" w:hanging="270"/>
        <w:rPr>
          <w:sz w:val="24"/>
        </w:rPr>
      </w:pPr>
      <w:r w:rsidRPr="00413155">
        <w:rPr>
          <w:sz w:val="24"/>
        </w:rPr>
        <w:t>Contacts Module</w:t>
      </w:r>
    </w:p>
    <w:p w14:paraId="5231C619" w14:textId="77777777" w:rsidR="00DF273D" w:rsidRPr="00413155" w:rsidRDefault="00DF273D" w:rsidP="00413155">
      <w:pPr>
        <w:pStyle w:val="ListParagraph"/>
        <w:numPr>
          <w:ilvl w:val="2"/>
          <w:numId w:val="30"/>
        </w:numPr>
        <w:ind w:left="2790" w:hanging="270"/>
        <w:rPr>
          <w:sz w:val="24"/>
        </w:rPr>
      </w:pPr>
      <w:r w:rsidRPr="00413155">
        <w:rPr>
          <w:sz w:val="24"/>
        </w:rPr>
        <w:t>Accounts Module</w:t>
      </w:r>
    </w:p>
    <w:p w14:paraId="5A8989C4" w14:textId="77777777" w:rsidR="00DF273D" w:rsidRPr="00413155" w:rsidRDefault="00DF273D" w:rsidP="00413155">
      <w:pPr>
        <w:pStyle w:val="ListParagraph"/>
        <w:numPr>
          <w:ilvl w:val="2"/>
          <w:numId w:val="30"/>
        </w:numPr>
        <w:ind w:left="2790" w:hanging="270"/>
        <w:rPr>
          <w:sz w:val="24"/>
        </w:rPr>
      </w:pPr>
      <w:r w:rsidRPr="00413155">
        <w:rPr>
          <w:sz w:val="24"/>
        </w:rPr>
        <w:t>Opportunities Module</w:t>
      </w:r>
    </w:p>
    <w:p w14:paraId="6977187D" w14:textId="77777777" w:rsidR="00DF273D" w:rsidRPr="00413155" w:rsidRDefault="00DF273D" w:rsidP="00413155">
      <w:pPr>
        <w:pStyle w:val="ListParagraph"/>
        <w:numPr>
          <w:ilvl w:val="2"/>
          <w:numId w:val="30"/>
        </w:numPr>
        <w:ind w:left="2790" w:hanging="270"/>
        <w:rPr>
          <w:sz w:val="24"/>
        </w:rPr>
      </w:pPr>
      <w:r w:rsidRPr="00413155">
        <w:rPr>
          <w:sz w:val="24"/>
        </w:rPr>
        <w:t>Proposals Module</w:t>
      </w:r>
    </w:p>
    <w:p w14:paraId="18F37005" w14:textId="77777777" w:rsidR="00DF273D" w:rsidRPr="00413155" w:rsidRDefault="00DF273D" w:rsidP="00413155">
      <w:pPr>
        <w:pStyle w:val="ListParagraph"/>
        <w:numPr>
          <w:ilvl w:val="2"/>
          <w:numId w:val="30"/>
        </w:numPr>
        <w:ind w:left="2790" w:hanging="270"/>
        <w:rPr>
          <w:sz w:val="24"/>
        </w:rPr>
      </w:pPr>
      <w:r w:rsidRPr="00413155">
        <w:rPr>
          <w:sz w:val="24"/>
        </w:rPr>
        <w:t>Activities Module</w:t>
      </w:r>
    </w:p>
    <w:p w14:paraId="4E1D25EA" w14:textId="77777777" w:rsidR="00DF273D" w:rsidRPr="00413155" w:rsidRDefault="00DF273D" w:rsidP="00413155">
      <w:pPr>
        <w:ind w:left="2250"/>
        <w:rPr>
          <w:sz w:val="24"/>
        </w:rPr>
      </w:pPr>
      <w:r w:rsidRPr="00413155">
        <w:rPr>
          <w:sz w:val="24"/>
        </w:rPr>
        <w:t>The Accounts Module is the parent module to all the other modules. Need an account to create a contact. Opportunities and Proposals are linked to contacts and accounts, but mainly accounts and account record owners. Activities are tied to the contacts, opportunities, proposals, and accounts.</w:t>
      </w:r>
    </w:p>
    <w:p w14:paraId="3D86F776" w14:textId="2BDCDBDF" w:rsidR="00DF273D" w:rsidRPr="00413155" w:rsidRDefault="00DF273D" w:rsidP="00413155">
      <w:pPr>
        <w:ind w:left="2250"/>
        <w:rPr>
          <w:sz w:val="24"/>
        </w:rPr>
      </w:pPr>
      <w:r w:rsidRPr="00413155">
        <w:rPr>
          <w:sz w:val="24"/>
        </w:rPr>
        <w:t>Can anyone help me out with some other advice then the video lesson? I have reread the transcript but I am still not getting how to handle the multiplicity here.”</w:t>
      </w:r>
    </w:p>
    <w:p w14:paraId="4B4F8BEE" w14:textId="57FF7B2C" w:rsidR="00D8120B" w:rsidRPr="00413155" w:rsidRDefault="00D8120B" w:rsidP="00173C33">
      <w:pPr>
        <w:pStyle w:val="ListParagraph"/>
        <w:numPr>
          <w:ilvl w:val="0"/>
          <w:numId w:val="32"/>
        </w:numPr>
        <w:rPr>
          <w:sz w:val="24"/>
        </w:rPr>
      </w:pPr>
      <w:r w:rsidRPr="00413155">
        <w:rPr>
          <w:sz w:val="24"/>
        </w:rPr>
        <w:t>What would your response be?</w:t>
      </w:r>
    </w:p>
    <w:sdt>
      <w:sdtPr>
        <w:rPr>
          <w:sz w:val="24"/>
        </w:rPr>
        <w:id w:val="-372387803"/>
        <w:placeholder>
          <w:docPart w:val="DefaultPlaceholder_-1854013440"/>
        </w:placeholder>
        <w:showingPlcHdr/>
      </w:sdtPr>
      <w:sdtEndPr/>
      <w:sdtContent>
        <w:p w14:paraId="7F2527B7" w14:textId="4498F838" w:rsidR="00E11041" w:rsidRPr="00413155" w:rsidRDefault="00E11041" w:rsidP="00E11041">
          <w:pPr>
            <w:pStyle w:val="ListParagraph"/>
            <w:ind w:left="1440"/>
            <w:rPr>
              <w:sz w:val="24"/>
            </w:rPr>
          </w:pPr>
          <w:r w:rsidRPr="00413155">
            <w:rPr>
              <w:rStyle w:val="PlaceholderText"/>
              <w:color w:val="0033CC"/>
              <w:sz w:val="24"/>
            </w:rPr>
            <w:t>Click or tap here to enter text.</w:t>
          </w:r>
        </w:p>
      </w:sdtContent>
    </w:sdt>
    <w:p w14:paraId="0D125766" w14:textId="3B7749AC" w:rsidR="00E11041" w:rsidRPr="00413155" w:rsidRDefault="00E11041" w:rsidP="00173C33">
      <w:pPr>
        <w:pStyle w:val="ListParagraph"/>
        <w:numPr>
          <w:ilvl w:val="0"/>
          <w:numId w:val="32"/>
        </w:numPr>
        <w:rPr>
          <w:sz w:val="24"/>
        </w:rPr>
      </w:pPr>
      <w:r w:rsidRPr="00413155">
        <w:rPr>
          <w:sz w:val="24"/>
        </w:rPr>
        <w:t>How Much time did it take you to write this response?</w:t>
      </w:r>
    </w:p>
    <w:sdt>
      <w:sdtPr>
        <w:rPr>
          <w:sz w:val="24"/>
        </w:rPr>
        <w:id w:val="1170451642"/>
        <w:placeholder>
          <w:docPart w:val="DefaultPlaceholder_-1854013440"/>
        </w:placeholder>
        <w:showingPlcHdr/>
      </w:sdtPr>
      <w:sdtEndPr/>
      <w:sdtContent>
        <w:p w14:paraId="6A521057" w14:textId="6062490A" w:rsidR="00E11041" w:rsidRPr="00413155" w:rsidRDefault="00E11041" w:rsidP="00E11041">
          <w:pPr>
            <w:pStyle w:val="ListParagraph"/>
            <w:ind w:left="1440"/>
            <w:rPr>
              <w:sz w:val="24"/>
            </w:rPr>
          </w:pPr>
          <w:r w:rsidRPr="00413155">
            <w:rPr>
              <w:rStyle w:val="PlaceholderText"/>
              <w:color w:val="0033CC"/>
              <w:sz w:val="24"/>
            </w:rPr>
            <w:t>Click or tap here to enter text.</w:t>
          </w:r>
        </w:p>
      </w:sdtContent>
    </w:sdt>
    <w:bookmarkStart w:id="1" w:name="_GoBack" w:displacedByCustomXml="prev"/>
    <w:bookmarkEnd w:id="1" w:displacedByCustomXml="prev"/>
    <w:sectPr w:rsidR="00E11041" w:rsidRPr="00413155" w:rsidSect="00835413">
      <w:headerReference w:type="default" r:id="rId15"/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40BD3" w14:textId="77777777" w:rsidR="00EF37A0" w:rsidRDefault="00EF37A0" w:rsidP="00410FA4">
      <w:pPr>
        <w:spacing w:after="0" w:line="240" w:lineRule="auto"/>
      </w:pPr>
      <w:r>
        <w:separator/>
      </w:r>
    </w:p>
  </w:endnote>
  <w:endnote w:type="continuationSeparator" w:id="0">
    <w:p w14:paraId="447DE0FF" w14:textId="77777777" w:rsidR="00EF37A0" w:rsidRDefault="00EF37A0" w:rsidP="0041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63F34" w14:textId="1E83948B" w:rsidR="00A2599C" w:rsidRPr="00A2599C" w:rsidRDefault="00A2599C" w:rsidP="00A2599C">
    <w:pP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1C9616B" wp14:editId="25AAE80A">
          <wp:simplePos x="0" y="0"/>
          <wp:positionH relativeFrom="column">
            <wp:posOffset>154305</wp:posOffset>
          </wp:positionH>
          <wp:positionV relativeFrom="paragraph">
            <wp:posOffset>-50165</wp:posOffset>
          </wp:positionV>
          <wp:extent cx="568960" cy="323850"/>
          <wp:effectExtent l="0" t="0" r="0" b="0"/>
          <wp:wrapThrough wrapText="bothSides">
            <wp:wrapPolygon edited="0">
              <wp:start x="0" y="0"/>
              <wp:lineTo x="0" y="20329"/>
              <wp:lineTo x="20973" y="20329"/>
              <wp:lineTo x="20973" y="0"/>
              <wp:lineTo x="0" y="0"/>
            </wp:wrapPolygon>
          </wp:wrapThrough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Business Analysis Career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>
        <w:rPr>
          <w:rStyle w:val="Hyperlink"/>
          <w:sz w:val="16"/>
          <w:szCs w:val="16"/>
        </w:rPr>
        <w:t>B</w:t>
      </w:r>
      <w:r w:rsidRPr="004148D4">
        <w:rPr>
          <w:rStyle w:val="Hyperlink"/>
          <w:sz w:val="16"/>
          <w:szCs w:val="16"/>
        </w:rPr>
        <w:t>ridging-the-gap.com</w:t>
      </w:r>
    </w:hyperlink>
    <w:r>
      <w:rPr>
        <w:sz w:val="16"/>
        <w:szCs w:val="16"/>
      </w:rPr>
      <w:tab/>
    </w:r>
    <w:sdt>
      <w:sdtPr>
        <w:rPr>
          <w:color w:val="0000FF" w:themeColor="hyperlink"/>
          <w:sz w:val="16"/>
          <w:szCs w:val="16"/>
          <w:u w:val="single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520092">
          <w:rPr>
            <w:sz w:val="16"/>
            <w:szCs w:val="16"/>
          </w:rPr>
          <w:t xml:space="preserve">Page </w:t>
        </w:r>
        <w:r w:rsidRPr="00520092">
          <w:rPr>
            <w:sz w:val="16"/>
            <w:szCs w:val="16"/>
          </w:rPr>
          <w:fldChar w:fldCharType="begin"/>
        </w:r>
        <w:r w:rsidRPr="00520092">
          <w:rPr>
            <w:sz w:val="16"/>
            <w:szCs w:val="16"/>
          </w:rPr>
          <w:instrText xml:space="preserve"> PAGE </w:instrText>
        </w:r>
        <w:r w:rsidRPr="005200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520092">
          <w:rPr>
            <w:sz w:val="16"/>
            <w:szCs w:val="16"/>
          </w:rPr>
          <w:fldChar w:fldCharType="end"/>
        </w:r>
        <w:r w:rsidRPr="00520092">
          <w:rPr>
            <w:sz w:val="16"/>
            <w:szCs w:val="16"/>
          </w:rPr>
          <w:t xml:space="preserve"> of </w:t>
        </w:r>
        <w:r w:rsidRPr="00520092">
          <w:rPr>
            <w:sz w:val="16"/>
            <w:szCs w:val="16"/>
          </w:rPr>
          <w:fldChar w:fldCharType="begin"/>
        </w:r>
        <w:r w:rsidRPr="00520092">
          <w:rPr>
            <w:sz w:val="16"/>
            <w:szCs w:val="16"/>
          </w:rPr>
          <w:instrText xml:space="preserve"> NUMPAGES  </w:instrText>
        </w:r>
        <w:r w:rsidRPr="005200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 w:rsidRPr="0052009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E0FE9" w14:textId="77777777" w:rsidR="00EF37A0" w:rsidRDefault="00EF37A0" w:rsidP="00410FA4">
      <w:pPr>
        <w:spacing w:after="0" w:line="240" w:lineRule="auto"/>
      </w:pPr>
      <w:r>
        <w:separator/>
      </w:r>
    </w:p>
  </w:footnote>
  <w:footnote w:type="continuationSeparator" w:id="0">
    <w:p w14:paraId="6C43A514" w14:textId="77777777" w:rsidR="00EF37A0" w:rsidRDefault="00EF37A0" w:rsidP="0041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4825E" w14:textId="55EA18F7" w:rsidR="00D8120B" w:rsidRPr="00413155" w:rsidRDefault="00413155" w:rsidP="00413155">
    <w:pPr>
      <w:pStyle w:val="Title"/>
      <w:jc w:val="center"/>
      <w:rPr>
        <w:sz w:val="22"/>
        <w:szCs w:val="22"/>
      </w:rPr>
    </w:pPr>
    <w:r w:rsidRPr="00FA44EE">
      <w:rPr>
        <w:noProof/>
        <w:sz w:val="56"/>
      </w:rPr>
      <w:drawing>
        <wp:anchor distT="0" distB="0" distL="114300" distR="114300" simplePos="0" relativeHeight="251658240" behindDoc="0" locked="0" layoutInCell="1" allowOverlap="1" wp14:anchorId="1F72DE9F" wp14:editId="69208621">
          <wp:simplePos x="0" y="0"/>
          <wp:positionH relativeFrom="column">
            <wp:posOffset>-22860</wp:posOffset>
          </wp:positionH>
          <wp:positionV relativeFrom="paragraph">
            <wp:posOffset>-113211</wp:posOffset>
          </wp:positionV>
          <wp:extent cx="891540" cy="509451"/>
          <wp:effectExtent l="0" t="0" r="381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509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20B" w:rsidRPr="00FA44EE">
      <w:rPr>
        <w:sz w:val="56"/>
      </w:rPr>
      <w:t>COMPETENCY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10F"/>
    <w:multiLevelType w:val="hybridMultilevel"/>
    <w:tmpl w:val="45A2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C5B93"/>
    <w:multiLevelType w:val="hybridMultilevel"/>
    <w:tmpl w:val="0964B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C6443"/>
    <w:multiLevelType w:val="hybridMultilevel"/>
    <w:tmpl w:val="798A3A24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D6579"/>
    <w:multiLevelType w:val="hybridMultilevel"/>
    <w:tmpl w:val="249608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F31BA"/>
    <w:multiLevelType w:val="hybridMultilevel"/>
    <w:tmpl w:val="C34A76E4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00096"/>
    <w:multiLevelType w:val="hybridMultilevel"/>
    <w:tmpl w:val="70341DD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F7D08"/>
    <w:multiLevelType w:val="hybridMultilevel"/>
    <w:tmpl w:val="D948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95213"/>
    <w:multiLevelType w:val="hybridMultilevel"/>
    <w:tmpl w:val="D930B29A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50EE3"/>
    <w:multiLevelType w:val="hybridMultilevel"/>
    <w:tmpl w:val="84B8E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1191D"/>
    <w:multiLevelType w:val="hybridMultilevel"/>
    <w:tmpl w:val="B580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8047B"/>
    <w:multiLevelType w:val="hybridMultilevel"/>
    <w:tmpl w:val="3DBEEB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15F32"/>
    <w:multiLevelType w:val="hybridMultilevel"/>
    <w:tmpl w:val="A34296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E047A"/>
    <w:multiLevelType w:val="hybridMultilevel"/>
    <w:tmpl w:val="E9B8E62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95303"/>
    <w:multiLevelType w:val="hybridMultilevel"/>
    <w:tmpl w:val="C26C1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E354F"/>
    <w:multiLevelType w:val="hybridMultilevel"/>
    <w:tmpl w:val="8B5A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87F32"/>
    <w:multiLevelType w:val="hybridMultilevel"/>
    <w:tmpl w:val="06E4A836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60072"/>
    <w:multiLevelType w:val="hybridMultilevel"/>
    <w:tmpl w:val="71E2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15F26"/>
    <w:multiLevelType w:val="hybridMultilevel"/>
    <w:tmpl w:val="0A025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6606B"/>
    <w:multiLevelType w:val="hybridMultilevel"/>
    <w:tmpl w:val="6316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83F7B"/>
    <w:multiLevelType w:val="hybridMultilevel"/>
    <w:tmpl w:val="29BC78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101E6C"/>
    <w:multiLevelType w:val="hybridMultilevel"/>
    <w:tmpl w:val="8B4A2F0E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F26EC"/>
    <w:multiLevelType w:val="hybridMultilevel"/>
    <w:tmpl w:val="EF2C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EA5BB7"/>
    <w:multiLevelType w:val="hybridMultilevel"/>
    <w:tmpl w:val="6AFEEC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726F9"/>
    <w:multiLevelType w:val="hybridMultilevel"/>
    <w:tmpl w:val="8FB0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45196A"/>
    <w:multiLevelType w:val="hybridMultilevel"/>
    <w:tmpl w:val="369E9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673061"/>
    <w:multiLevelType w:val="multilevel"/>
    <w:tmpl w:val="5426C7D4"/>
    <w:lvl w:ilvl="0">
      <w:start w:val="1"/>
      <w:numFmt w:val="decimal"/>
      <w:pStyle w:val="NumericLevel1Heading"/>
      <w:lvlText w:val="%1."/>
      <w:lvlJc w:val="left"/>
      <w:pPr>
        <w:ind w:left="360" w:hanging="360"/>
      </w:pPr>
    </w:lvl>
    <w:lvl w:ilvl="1">
      <w:start w:val="1"/>
      <w:numFmt w:val="decimal"/>
      <w:pStyle w:val="NumericLevel2Heading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F2E663E"/>
    <w:multiLevelType w:val="hybridMultilevel"/>
    <w:tmpl w:val="6358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028F1"/>
    <w:multiLevelType w:val="hybridMultilevel"/>
    <w:tmpl w:val="DEC0FB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24C90"/>
    <w:multiLevelType w:val="hybridMultilevel"/>
    <w:tmpl w:val="EC0E90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27F21"/>
    <w:multiLevelType w:val="hybridMultilevel"/>
    <w:tmpl w:val="B6428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E4D6F"/>
    <w:multiLevelType w:val="hybridMultilevel"/>
    <w:tmpl w:val="CC6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21704"/>
    <w:multiLevelType w:val="hybridMultilevel"/>
    <w:tmpl w:val="2918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AB4BF0"/>
    <w:multiLevelType w:val="hybridMultilevel"/>
    <w:tmpl w:val="D4EACD02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67DFF"/>
    <w:multiLevelType w:val="hybridMultilevel"/>
    <w:tmpl w:val="1740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37EED"/>
    <w:multiLevelType w:val="hybridMultilevel"/>
    <w:tmpl w:val="2CCC09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F2349B"/>
    <w:multiLevelType w:val="hybridMultilevel"/>
    <w:tmpl w:val="943662C2"/>
    <w:lvl w:ilvl="0" w:tplc="E1B6A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6"/>
  </w:num>
  <w:num w:numId="5">
    <w:abstractNumId w:val="30"/>
  </w:num>
  <w:num w:numId="6">
    <w:abstractNumId w:val="23"/>
  </w:num>
  <w:num w:numId="7">
    <w:abstractNumId w:val="21"/>
  </w:num>
  <w:num w:numId="8">
    <w:abstractNumId w:val="33"/>
  </w:num>
  <w:num w:numId="9">
    <w:abstractNumId w:val="24"/>
  </w:num>
  <w:num w:numId="10">
    <w:abstractNumId w:val="18"/>
  </w:num>
  <w:num w:numId="11">
    <w:abstractNumId w:val="31"/>
  </w:num>
  <w:num w:numId="12">
    <w:abstractNumId w:val="26"/>
  </w:num>
  <w:num w:numId="13">
    <w:abstractNumId w:val="14"/>
  </w:num>
  <w:num w:numId="14">
    <w:abstractNumId w:val="32"/>
  </w:num>
  <w:num w:numId="15">
    <w:abstractNumId w:val="2"/>
  </w:num>
  <w:num w:numId="16">
    <w:abstractNumId w:val="7"/>
  </w:num>
  <w:num w:numId="17">
    <w:abstractNumId w:val="20"/>
  </w:num>
  <w:num w:numId="18">
    <w:abstractNumId w:val="35"/>
  </w:num>
  <w:num w:numId="19">
    <w:abstractNumId w:val="4"/>
  </w:num>
  <w:num w:numId="20">
    <w:abstractNumId w:val="15"/>
  </w:num>
  <w:num w:numId="21">
    <w:abstractNumId w:val="27"/>
  </w:num>
  <w:num w:numId="22">
    <w:abstractNumId w:val="5"/>
  </w:num>
  <w:num w:numId="23">
    <w:abstractNumId w:val="3"/>
  </w:num>
  <w:num w:numId="24">
    <w:abstractNumId w:val="19"/>
  </w:num>
  <w:num w:numId="25">
    <w:abstractNumId w:val="28"/>
  </w:num>
  <w:num w:numId="26">
    <w:abstractNumId w:val="10"/>
  </w:num>
  <w:num w:numId="27">
    <w:abstractNumId w:val="22"/>
  </w:num>
  <w:num w:numId="28">
    <w:abstractNumId w:val="11"/>
  </w:num>
  <w:num w:numId="29">
    <w:abstractNumId w:val="12"/>
  </w:num>
  <w:num w:numId="30">
    <w:abstractNumId w:val="1"/>
  </w:num>
  <w:num w:numId="31">
    <w:abstractNumId w:val="8"/>
  </w:num>
  <w:num w:numId="32">
    <w:abstractNumId w:val="34"/>
  </w:num>
  <w:num w:numId="33">
    <w:abstractNumId w:val="25"/>
  </w:num>
  <w:num w:numId="34">
    <w:abstractNumId w:val="0"/>
  </w:num>
  <w:num w:numId="35">
    <w:abstractNumId w:val="2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0NzQwMbA0NjO3NDZV0lEKTi0uzszPAykwrAUAHZnx6CwAAAA="/>
  </w:docVars>
  <w:rsids>
    <w:rsidRoot w:val="00AF0E67"/>
    <w:rsid w:val="00006BF2"/>
    <w:rsid w:val="000811AC"/>
    <w:rsid w:val="001177F6"/>
    <w:rsid w:val="00142054"/>
    <w:rsid w:val="00172A08"/>
    <w:rsid w:val="00173C33"/>
    <w:rsid w:val="001A32B1"/>
    <w:rsid w:val="001C418C"/>
    <w:rsid w:val="00203B66"/>
    <w:rsid w:val="00363FE2"/>
    <w:rsid w:val="00393B06"/>
    <w:rsid w:val="003F325F"/>
    <w:rsid w:val="00410FA4"/>
    <w:rsid w:val="00413155"/>
    <w:rsid w:val="00416E86"/>
    <w:rsid w:val="004B773B"/>
    <w:rsid w:val="0053076D"/>
    <w:rsid w:val="005C25F0"/>
    <w:rsid w:val="005D2E12"/>
    <w:rsid w:val="006719E6"/>
    <w:rsid w:val="006E3B4D"/>
    <w:rsid w:val="00714431"/>
    <w:rsid w:val="00737DBB"/>
    <w:rsid w:val="007E51F1"/>
    <w:rsid w:val="0080590A"/>
    <w:rsid w:val="00835413"/>
    <w:rsid w:val="00870C2D"/>
    <w:rsid w:val="00877AA0"/>
    <w:rsid w:val="008B58DE"/>
    <w:rsid w:val="00A2599C"/>
    <w:rsid w:val="00AB00C0"/>
    <w:rsid w:val="00AB2D7D"/>
    <w:rsid w:val="00AF0E67"/>
    <w:rsid w:val="00B67B90"/>
    <w:rsid w:val="00B74948"/>
    <w:rsid w:val="00C21BBA"/>
    <w:rsid w:val="00C42DDD"/>
    <w:rsid w:val="00D8120B"/>
    <w:rsid w:val="00DA5442"/>
    <w:rsid w:val="00DB3385"/>
    <w:rsid w:val="00DB34FF"/>
    <w:rsid w:val="00DF273D"/>
    <w:rsid w:val="00E11041"/>
    <w:rsid w:val="00E178F5"/>
    <w:rsid w:val="00E75C57"/>
    <w:rsid w:val="00EF37A0"/>
    <w:rsid w:val="00F76A7C"/>
    <w:rsid w:val="00FA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90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0E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0E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F0E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7D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33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1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FA4"/>
  </w:style>
  <w:style w:type="paragraph" w:styleId="Footer">
    <w:name w:val="footer"/>
    <w:basedOn w:val="Normal"/>
    <w:link w:val="FooterChar"/>
    <w:uiPriority w:val="99"/>
    <w:unhideWhenUsed/>
    <w:rsid w:val="0041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FA4"/>
  </w:style>
  <w:style w:type="table" w:styleId="TableGrid">
    <w:name w:val="Table Grid"/>
    <w:basedOn w:val="TableNormal"/>
    <w:uiPriority w:val="59"/>
    <w:rsid w:val="0053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">
    <w:name w:val="Grid Table 4"/>
    <w:basedOn w:val="TableNormal"/>
    <w:uiPriority w:val="49"/>
    <w:rsid w:val="000811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811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uiPriority w:val="1"/>
    <w:qFormat/>
    <w:rsid w:val="00DA544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110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B58D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58D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155"/>
    <w:rPr>
      <w:rFonts w:ascii="Tahoma" w:hAnsi="Tahoma" w:cs="Tahoma"/>
      <w:sz w:val="16"/>
      <w:szCs w:val="16"/>
    </w:rPr>
  </w:style>
  <w:style w:type="table" w:styleId="LightList-Accent4">
    <w:name w:val="Light List Accent 4"/>
    <w:basedOn w:val="TableNormal"/>
    <w:uiPriority w:val="61"/>
    <w:rsid w:val="00172A08"/>
    <w:pPr>
      <w:spacing w:after="0" w:line="240" w:lineRule="auto"/>
    </w:pPr>
    <w:rPr>
      <w:lang w:bidi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DocInfoHeading">
    <w:name w:val="DocInfoHeading"/>
    <w:basedOn w:val="Heading2"/>
    <w:link w:val="DocInfoHeadingChar"/>
    <w:qFormat/>
    <w:rsid w:val="00172A08"/>
    <w:pPr>
      <w:spacing w:before="200" w:after="240"/>
      <w:jc w:val="center"/>
    </w:pPr>
    <w:rPr>
      <w:b/>
      <w:bCs/>
      <w:color w:val="5F497A" w:themeColor="accent4" w:themeShade="BF"/>
      <w:lang w:bidi="en-US"/>
    </w:rPr>
  </w:style>
  <w:style w:type="paragraph" w:customStyle="1" w:styleId="TemplateInstructions">
    <w:name w:val="Template Instructions"/>
    <w:basedOn w:val="Normal"/>
    <w:link w:val="TemplateInstructionsChar"/>
    <w:qFormat/>
    <w:rsid w:val="00172A08"/>
    <w:rPr>
      <w:i/>
      <w:color w:val="9BBB59" w:themeColor="accent3"/>
    </w:rPr>
  </w:style>
  <w:style w:type="character" w:customStyle="1" w:styleId="DocInfoHeadingChar">
    <w:name w:val="DocInfoHeading Char"/>
    <w:basedOn w:val="Heading2Char"/>
    <w:link w:val="DocInfoHeading"/>
    <w:rsid w:val="00172A08"/>
    <w:rPr>
      <w:rFonts w:asciiTheme="majorHAnsi" w:eastAsiaTheme="majorEastAsia" w:hAnsiTheme="majorHAnsi" w:cstheme="majorBidi"/>
      <w:b/>
      <w:bCs/>
      <w:color w:val="5F497A" w:themeColor="accent4" w:themeShade="BF"/>
      <w:sz w:val="26"/>
      <w:szCs w:val="26"/>
      <w:lang w:bidi="en-US"/>
    </w:rPr>
  </w:style>
  <w:style w:type="character" w:customStyle="1" w:styleId="TemplateInstructionsChar">
    <w:name w:val="Template Instructions Char"/>
    <w:basedOn w:val="DefaultParagraphFont"/>
    <w:link w:val="TemplateInstructions"/>
    <w:rsid w:val="00172A08"/>
    <w:rPr>
      <w:i/>
      <w:color w:val="9BBB59" w:themeColor="accent3"/>
    </w:rPr>
  </w:style>
  <w:style w:type="table" w:styleId="ColorfulGrid-Accent4">
    <w:name w:val="Colorful Grid Accent 4"/>
    <w:basedOn w:val="TableNormal"/>
    <w:uiPriority w:val="73"/>
    <w:rsid w:val="00172A08"/>
    <w:pPr>
      <w:spacing w:after="0" w:line="240" w:lineRule="auto"/>
    </w:pPr>
    <w:rPr>
      <w:color w:val="000000" w:themeColor="text1"/>
      <w:lang w:bidi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customStyle="1" w:styleId="NumericLevel1Heading">
    <w:name w:val="Numeric Level 1 Heading"/>
    <w:basedOn w:val="Heading1"/>
    <w:link w:val="NumericLevel1HeadingChar"/>
    <w:qFormat/>
    <w:rsid w:val="00172A08"/>
    <w:pPr>
      <w:numPr>
        <w:numId w:val="33"/>
      </w:numPr>
      <w:spacing w:before="480"/>
    </w:pPr>
    <w:rPr>
      <w:b/>
      <w:bCs/>
      <w:smallCaps/>
      <w:color w:val="5F497A" w:themeColor="accent4" w:themeShade="BF"/>
      <w:sz w:val="36"/>
      <w:szCs w:val="28"/>
      <w:lang w:bidi="en-US"/>
    </w:rPr>
  </w:style>
  <w:style w:type="paragraph" w:customStyle="1" w:styleId="NumericLevel2Heading">
    <w:name w:val="Numeric Level 2 Heading"/>
    <w:basedOn w:val="Heading2"/>
    <w:next w:val="Normal"/>
    <w:qFormat/>
    <w:rsid w:val="00172A08"/>
    <w:pPr>
      <w:numPr>
        <w:ilvl w:val="1"/>
        <w:numId w:val="33"/>
      </w:numPr>
      <w:spacing w:before="200"/>
    </w:pPr>
    <w:rPr>
      <w:b/>
      <w:bCs/>
      <w:color w:val="5F497A" w:themeColor="accent4" w:themeShade="BF"/>
      <w:lang w:bidi="en-US"/>
    </w:rPr>
  </w:style>
  <w:style w:type="character" w:customStyle="1" w:styleId="NumericLevel1HeadingChar">
    <w:name w:val="Numeric Level 1 Heading Char"/>
    <w:basedOn w:val="Heading1Char"/>
    <w:link w:val="NumericLevel1Heading"/>
    <w:rsid w:val="00172A08"/>
    <w:rPr>
      <w:rFonts w:asciiTheme="majorHAnsi" w:eastAsiaTheme="majorEastAsia" w:hAnsiTheme="majorHAnsi" w:cstheme="majorBidi"/>
      <w:b/>
      <w:bCs/>
      <w:smallCaps/>
      <w:color w:val="5F497A" w:themeColor="accent4" w:themeShade="BF"/>
      <w:sz w:val="36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0E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0E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F0E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7D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33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1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FA4"/>
  </w:style>
  <w:style w:type="paragraph" w:styleId="Footer">
    <w:name w:val="footer"/>
    <w:basedOn w:val="Normal"/>
    <w:link w:val="FooterChar"/>
    <w:uiPriority w:val="99"/>
    <w:unhideWhenUsed/>
    <w:rsid w:val="0041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FA4"/>
  </w:style>
  <w:style w:type="table" w:styleId="TableGrid">
    <w:name w:val="Table Grid"/>
    <w:basedOn w:val="TableNormal"/>
    <w:uiPriority w:val="59"/>
    <w:rsid w:val="0053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">
    <w:name w:val="Grid Table 4"/>
    <w:basedOn w:val="TableNormal"/>
    <w:uiPriority w:val="49"/>
    <w:rsid w:val="000811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811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uiPriority w:val="1"/>
    <w:qFormat/>
    <w:rsid w:val="00DA544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110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B58D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58D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155"/>
    <w:rPr>
      <w:rFonts w:ascii="Tahoma" w:hAnsi="Tahoma" w:cs="Tahoma"/>
      <w:sz w:val="16"/>
      <w:szCs w:val="16"/>
    </w:rPr>
  </w:style>
  <w:style w:type="table" w:styleId="LightList-Accent4">
    <w:name w:val="Light List Accent 4"/>
    <w:basedOn w:val="TableNormal"/>
    <w:uiPriority w:val="61"/>
    <w:rsid w:val="00172A08"/>
    <w:pPr>
      <w:spacing w:after="0" w:line="240" w:lineRule="auto"/>
    </w:pPr>
    <w:rPr>
      <w:lang w:bidi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DocInfoHeading">
    <w:name w:val="DocInfoHeading"/>
    <w:basedOn w:val="Heading2"/>
    <w:link w:val="DocInfoHeadingChar"/>
    <w:qFormat/>
    <w:rsid w:val="00172A08"/>
    <w:pPr>
      <w:spacing w:before="200" w:after="240"/>
      <w:jc w:val="center"/>
    </w:pPr>
    <w:rPr>
      <w:b/>
      <w:bCs/>
      <w:color w:val="5F497A" w:themeColor="accent4" w:themeShade="BF"/>
      <w:lang w:bidi="en-US"/>
    </w:rPr>
  </w:style>
  <w:style w:type="paragraph" w:customStyle="1" w:styleId="TemplateInstructions">
    <w:name w:val="Template Instructions"/>
    <w:basedOn w:val="Normal"/>
    <w:link w:val="TemplateInstructionsChar"/>
    <w:qFormat/>
    <w:rsid w:val="00172A08"/>
    <w:rPr>
      <w:i/>
      <w:color w:val="9BBB59" w:themeColor="accent3"/>
    </w:rPr>
  </w:style>
  <w:style w:type="character" w:customStyle="1" w:styleId="DocInfoHeadingChar">
    <w:name w:val="DocInfoHeading Char"/>
    <w:basedOn w:val="Heading2Char"/>
    <w:link w:val="DocInfoHeading"/>
    <w:rsid w:val="00172A08"/>
    <w:rPr>
      <w:rFonts w:asciiTheme="majorHAnsi" w:eastAsiaTheme="majorEastAsia" w:hAnsiTheme="majorHAnsi" w:cstheme="majorBidi"/>
      <w:b/>
      <w:bCs/>
      <w:color w:val="5F497A" w:themeColor="accent4" w:themeShade="BF"/>
      <w:sz w:val="26"/>
      <w:szCs w:val="26"/>
      <w:lang w:bidi="en-US"/>
    </w:rPr>
  </w:style>
  <w:style w:type="character" w:customStyle="1" w:styleId="TemplateInstructionsChar">
    <w:name w:val="Template Instructions Char"/>
    <w:basedOn w:val="DefaultParagraphFont"/>
    <w:link w:val="TemplateInstructions"/>
    <w:rsid w:val="00172A08"/>
    <w:rPr>
      <w:i/>
      <w:color w:val="9BBB59" w:themeColor="accent3"/>
    </w:rPr>
  </w:style>
  <w:style w:type="table" w:styleId="ColorfulGrid-Accent4">
    <w:name w:val="Colorful Grid Accent 4"/>
    <w:basedOn w:val="TableNormal"/>
    <w:uiPriority w:val="73"/>
    <w:rsid w:val="00172A08"/>
    <w:pPr>
      <w:spacing w:after="0" w:line="240" w:lineRule="auto"/>
    </w:pPr>
    <w:rPr>
      <w:color w:val="000000" w:themeColor="text1"/>
      <w:lang w:bidi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customStyle="1" w:styleId="NumericLevel1Heading">
    <w:name w:val="Numeric Level 1 Heading"/>
    <w:basedOn w:val="Heading1"/>
    <w:link w:val="NumericLevel1HeadingChar"/>
    <w:qFormat/>
    <w:rsid w:val="00172A08"/>
    <w:pPr>
      <w:numPr>
        <w:numId w:val="33"/>
      </w:numPr>
      <w:spacing w:before="480"/>
    </w:pPr>
    <w:rPr>
      <w:b/>
      <w:bCs/>
      <w:smallCaps/>
      <w:color w:val="5F497A" w:themeColor="accent4" w:themeShade="BF"/>
      <w:sz w:val="36"/>
      <w:szCs w:val="28"/>
      <w:lang w:bidi="en-US"/>
    </w:rPr>
  </w:style>
  <w:style w:type="paragraph" w:customStyle="1" w:styleId="NumericLevel2Heading">
    <w:name w:val="Numeric Level 2 Heading"/>
    <w:basedOn w:val="Heading2"/>
    <w:next w:val="Normal"/>
    <w:qFormat/>
    <w:rsid w:val="00172A08"/>
    <w:pPr>
      <w:numPr>
        <w:ilvl w:val="1"/>
        <w:numId w:val="33"/>
      </w:numPr>
      <w:spacing w:before="200"/>
    </w:pPr>
    <w:rPr>
      <w:b/>
      <w:bCs/>
      <w:color w:val="5F497A" w:themeColor="accent4" w:themeShade="BF"/>
      <w:lang w:bidi="en-US"/>
    </w:rPr>
  </w:style>
  <w:style w:type="character" w:customStyle="1" w:styleId="NumericLevel1HeadingChar">
    <w:name w:val="Numeric Level 1 Heading Char"/>
    <w:basedOn w:val="Heading1Char"/>
    <w:link w:val="NumericLevel1Heading"/>
    <w:rsid w:val="00172A08"/>
    <w:rPr>
      <w:rFonts w:asciiTheme="majorHAnsi" w:eastAsiaTheme="majorEastAsia" w:hAnsiTheme="majorHAnsi" w:cstheme="majorBidi"/>
      <w:b/>
      <w:bCs/>
      <w:smallCaps/>
      <w:color w:val="5F497A" w:themeColor="accent4" w:themeShade="BF"/>
      <w:sz w:val="36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1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nfo@bridging-the-gap.com" TargetMode="External"/><Relationship Id="rId14" Type="http://schemas.openxmlformats.org/officeDocument/2006/relationships/oleObject" Target="file:///C:\Users\Marci%20Dahms\Dropbox\Clear%20Spring%20Products\Use%20Cases%20and%20Wireframes\UCW%203.0\Course%20Content\2%20-%20Use%20Case\UseCase-Template.doc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ing-the-gap.com/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791B1-59F1-4FB1-A9B9-C999C74A587A}"/>
      </w:docPartPr>
      <w:docPartBody>
        <w:p w:rsidR="00211EFB" w:rsidRDefault="00EE567D">
          <w:r w:rsidRPr="009715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7D"/>
    <w:rsid w:val="00211EFB"/>
    <w:rsid w:val="002D6531"/>
    <w:rsid w:val="003E48FA"/>
    <w:rsid w:val="00630ED5"/>
    <w:rsid w:val="00920D27"/>
    <w:rsid w:val="00CA0B56"/>
    <w:rsid w:val="00CE397F"/>
    <w:rsid w:val="00ED201F"/>
    <w:rsid w:val="00E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67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6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32A5-7B4E-4750-86DC-BB572D37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Marci Dahms</cp:lastModifiedBy>
  <cp:revision>14</cp:revision>
  <dcterms:created xsi:type="dcterms:W3CDTF">2019-10-16T12:58:00Z</dcterms:created>
  <dcterms:modified xsi:type="dcterms:W3CDTF">2019-12-05T23:56:00Z</dcterms:modified>
</cp:coreProperties>
</file>