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315" w14:textId="1666F70D" w:rsidR="005F382F" w:rsidRDefault="00863810" w:rsidP="00863810">
      <w:pPr>
        <w:rPr>
          <w:i/>
          <w:iCs/>
        </w:rPr>
      </w:pPr>
      <w:r>
        <w:rPr>
          <w:i/>
          <w:iCs/>
        </w:rPr>
        <w:t>Created by Laura Brandenburg, CBAP</w:t>
      </w:r>
    </w:p>
    <w:p w14:paraId="04204675" w14:textId="072727F1" w:rsidR="00863810" w:rsidRDefault="00863810" w:rsidP="00863810">
      <w:pPr>
        <w:pStyle w:val="Heading1"/>
      </w:pPr>
      <w:r>
        <w:t>Purpose</w:t>
      </w:r>
    </w:p>
    <w:p w14:paraId="5935EBC4" w14:textId="46C14A81" w:rsidR="00863810" w:rsidRDefault="00863810" w:rsidP="00863810">
      <w:r>
        <w:t xml:space="preserve">The purpose of this document is to provide easy access to the </w:t>
      </w:r>
      <w:r w:rsidR="0033744B">
        <w:t xml:space="preserve">AI </w:t>
      </w:r>
      <w:r>
        <w:t xml:space="preserve">prompts used in the </w:t>
      </w:r>
      <w:r w:rsidR="0033744B">
        <w:t>Scope Workshop.</w:t>
      </w:r>
    </w:p>
    <w:p w14:paraId="32D5694A" w14:textId="79B10D5D" w:rsidR="0033744B" w:rsidRPr="0033744B" w:rsidRDefault="0033744B" w:rsidP="00863810">
      <w:pPr>
        <w:rPr>
          <w:i/>
          <w:iCs/>
        </w:rPr>
      </w:pPr>
      <w:r>
        <w:rPr>
          <w:i/>
          <w:iCs/>
        </w:rPr>
        <w:t xml:space="preserve">Reminder: </w:t>
      </w:r>
      <w:r w:rsidR="007B68AB">
        <w:rPr>
          <w:i/>
          <w:iCs/>
        </w:rPr>
        <w:t>A robust</w:t>
      </w:r>
      <w:r>
        <w:rPr>
          <w:i/>
          <w:iCs/>
        </w:rPr>
        <w:t xml:space="preserve"> AI Prompt Library </w:t>
      </w:r>
      <w:r w:rsidR="007B68AB">
        <w:rPr>
          <w:i/>
          <w:iCs/>
        </w:rPr>
        <w:t>will be included</w:t>
      </w:r>
      <w:r>
        <w:rPr>
          <w:i/>
          <w:iCs/>
        </w:rPr>
        <w:t xml:space="preserve"> The Business Analyst Blueprint®</w:t>
      </w:r>
      <w:r w:rsidR="007B68AB">
        <w:rPr>
          <w:i/>
          <w:iCs/>
        </w:rPr>
        <w:t xml:space="preserve"> training program by May 2025.</w:t>
      </w:r>
    </w:p>
    <w:p w14:paraId="0B1DBB6A" w14:textId="7E9CB2BD" w:rsidR="00863810" w:rsidRDefault="00863810" w:rsidP="0033744B">
      <w:pPr>
        <w:pStyle w:val="Heading1"/>
      </w:pPr>
      <w:r>
        <w:t>Draft Scope Statement</w:t>
      </w:r>
    </w:p>
    <w:p w14:paraId="4A4EE9C8" w14:textId="2F3ABF35" w:rsidR="0033744B" w:rsidRPr="0033744B" w:rsidRDefault="0033744B" w:rsidP="0033744B">
      <w:pPr>
        <w:rPr>
          <w:i/>
          <w:iCs/>
          <w:lang w:bidi="en-US"/>
        </w:rPr>
      </w:pPr>
      <w:r>
        <w:rPr>
          <w:i/>
          <w:iCs/>
          <w:lang w:bidi="en-US"/>
        </w:rPr>
        <w:t>Upload Scope Template with this prompt</w:t>
      </w:r>
    </w:p>
    <w:p w14:paraId="5D5D31AA" w14:textId="77777777" w:rsidR="007B35CE" w:rsidRDefault="0033744B" w:rsidP="00863810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</w:pPr>
      <w:r w:rsidRPr="0033744B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t xml:space="preserve">We’re planning to implement tracking of waste across our entire organization so that we can build a strategy to reduce waste, recycle it as inputs, or sell it to other organizations who can use our waste as inputs to their own processes. </w:t>
      </w:r>
    </w:p>
    <w:p w14:paraId="6CB64223" w14:textId="1E527B9E" w:rsidR="0033744B" w:rsidRDefault="0033744B" w:rsidP="00863810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</w:pPr>
      <w:r w:rsidRPr="0033744B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t xml:space="preserve">I've uploaded a Scope Statement. </w:t>
      </w:r>
    </w:p>
    <w:p w14:paraId="6A78F33D" w14:textId="0315FA77" w:rsidR="0033744B" w:rsidRDefault="0033744B" w:rsidP="00863810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</w:pPr>
      <w:r w:rsidRPr="0033744B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t xml:space="preserve">This is a template we use in our organization to scope all new projects. Can you please create a draft of this template, using the instructions provided as guidance, for </w:t>
      </w:r>
      <w:r w:rsidR="007B35CE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t>this project?</w:t>
      </w:r>
      <w:r w:rsidRPr="0033744B"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t xml:space="preserve"> Please include questions that I should be thinking about as well as think through the full impact of this event on our business. </w:t>
      </w:r>
    </w:p>
    <w:p w14:paraId="29EDE3E9" w14:textId="5BA50B3D" w:rsidR="0033744B" w:rsidRDefault="0033744B" w:rsidP="0033744B">
      <w:pPr>
        <w:pStyle w:val="Heading1"/>
      </w:pPr>
      <w:r>
        <w:t>Ask for Questions</w:t>
      </w:r>
    </w:p>
    <w:p w14:paraId="209A9B1F" w14:textId="2C62518B" w:rsidR="0033744B" w:rsidRPr="0033744B" w:rsidRDefault="0033744B" w:rsidP="0033744B">
      <w:pPr>
        <w:rPr>
          <w:i/>
          <w:iCs/>
        </w:rPr>
      </w:pPr>
      <w:r>
        <w:rPr>
          <w:i/>
          <w:iCs/>
        </w:rPr>
        <w:t>Upload your Scope Statement draft with this prompt</w:t>
      </w:r>
    </w:p>
    <w:p w14:paraId="3827FE09" w14:textId="41923B66" w:rsidR="0033744B" w:rsidRPr="0033744B" w:rsidRDefault="0033744B" w:rsidP="0033744B">
      <w:r w:rsidRPr="0033744B">
        <w:t>I've uploaded a draft scope statement for a project to build a home insurance mobile application to help manage the claims process. Can you please provide a list of questions I should be asking stakeholders within the claims and home owner support teams to help get their buy-in and feedback on this proposed project?</w:t>
      </w:r>
    </w:p>
    <w:p w14:paraId="53D82AE3" w14:textId="1E6E806F" w:rsidR="00863810" w:rsidRDefault="0033744B" w:rsidP="0033744B">
      <w:pPr>
        <w:pStyle w:val="Heading1"/>
      </w:pPr>
      <w:r>
        <w:lastRenderedPageBreak/>
        <w:t>Brainstorm Solution Options</w:t>
      </w:r>
    </w:p>
    <w:p w14:paraId="489A0C4F" w14:textId="15950C14" w:rsidR="0033744B" w:rsidRDefault="0033744B" w:rsidP="0033744B">
      <w:pPr>
        <w:rPr>
          <w:i/>
          <w:iCs/>
        </w:rPr>
      </w:pPr>
      <w:r>
        <w:rPr>
          <w:i/>
          <w:iCs/>
        </w:rPr>
        <w:t>Used as a follow-up question in the demo. Otherwise, upload your Scope Statement draft or include key information from the Scope Statement with this prompt, so AI has context.</w:t>
      </w:r>
    </w:p>
    <w:p w14:paraId="382AB2A8" w14:textId="00C21580" w:rsidR="0033744B" w:rsidRPr="0033744B" w:rsidRDefault="0033744B" w:rsidP="0033744B">
      <w:r w:rsidRPr="0033744B">
        <w:t>Thanks - these are great questions! I'm also wondering if there are solutions we should be considering besides a mobile application? The core problem is that we want to make it easier for our home owners and contractors and claim agents to submit claim-related information electronically. Are there other ways to accomplish this that we might not be thinking of?</w:t>
      </w:r>
    </w:p>
    <w:p w14:paraId="10160C40" w14:textId="7E1B4654" w:rsidR="00863810" w:rsidRDefault="0033744B" w:rsidP="00863810">
      <w:pPr>
        <w:pStyle w:val="Heading1"/>
        <w:rPr>
          <w:lang w:bidi="en-US"/>
        </w:rPr>
      </w:pPr>
      <w:r>
        <w:rPr>
          <w:lang w:bidi="en-US"/>
        </w:rPr>
        <w:t>Draft Meeting Agenda</w:t>
      </w:r>
    </w:p>
    <w:p w14:paraId="7AF17CE7" w14:textId="5E579745" w:rsidR="0033744B" w:rsidRPr="0033744B" w:rsidRDefault="0033744B" w:rsidP="0033744B">
      <w:pPr>
        <w:rPr>
          <w:i/>
          <w:iCs/>
        </w:rPr>
      </w:pPr>
      <w:r>
        <w:rPr>
          <w:i/>
          <w:iCs/>
        </w:rPr>
        <w:t>Used as a follow-up question in the demo. Otherwise, upload your Scope Statement draft or include key information from the Scope Statement with this prompt, so AI has context.</w:t>
      </w:r>
    </w:p>
    <w:p w14:paraId="5E16DC2B" w14:textId="77777777" w:rsidR="0033744B" w:rsidRDefault="0033744B" w:rsidP="0033744B">
      <w:pPr>
        <w:rPr>
          <w:lang w:bidi="en-US"/>
        </w:rPr>
      </w:pPr>
      <w:r w:rsidRPr="0033744B">
        <w:rPr>
          <w:lang w:bidi="en-US"/>
        </w:rPr>
        <w:t xml:space="preserve">Thank you! I'm hosting a meeting with our lead technical architect, claims manager, and home owner support manager to discuss these 3 options: </w:t>
      </w:r>
    </w:p>
    <w:p w14:paraId="34D20252" w14:textId="77777777" w:rsidR="0033744B" w:rsidRDefault="0033744B" w:rsidP="0033744B">
      <w:pPr>
        <w:rPr>
          <w:lang w:bidi="en-US"/>
        </w:rPr>
      </w:pPr>
      <w:r w:rsidRPr="0033744B">
        <w:rPr>
          <w:lang w:bidi="en-US"/>
        </w:rPr>
        <w:t xml:space="preserve">Mobile Application </w:t>
      </w:r>
    </w:p>
    <w:p w14:paraId="31129872" w14:textId="77777777" w:rsidR="0033744B" w:rsidRDefault="0033744B" w:rsidP="0033744B">
      <w:pPr>
        <w:rPr>
          <w:lang w:bidi="en-US"/>
        </w:rPr>
      </w:pPr>
      <w:r w:rsidRPr="0033744B">
        <w:rPr>
          <w:lang w:bidi="en-US"/>
        </w:rPr>
        <w:t xml:space="preserve">Chat Bot </w:t>
      </w:r>
    </w:p>
    <w:p w14:paraId="0EBACBE0" w14:textId="77777777" w:rsidR="0033744B" w:rsidRDefault="0033744B" w:rsidP="0033744B">
      <w:pPr>
        <w:rPr>
          <w:lang w:bidi="en-US"/>
        </w:rPr>
      </w:pPr>
      <w:r w:rsidRPr="0033744B">
        <w:rPr>
          <w:lang w:bidi="en-US"/>
        </w:rPr>
        <w:t xml:space="preserve">SMS / Text-Based Submissions </w:t>
      </w:r>
    </w:p>
    <w:p w14:paraId="2045B337" w14:textId="316F1D10" w:rsidR="0033744B" w:rsidRPr="0033744B" w:rsidRDefault="0033744B" w:rsidP="0033744B">
      <w:pPr>
        <w:rPr>
          <w:lang w:bidi="en-US"/>
        </w:rPr>
      </w:pPr>
      <w:r w:rsidRPr="0033744B">
        <w:rPr>
          <w:lang w:bidi="en-US"/>
        </w:rPr>
        <w:t>Can you please draft an agenda for this meeting?</w:t>
      </w:r>
    </w:p>
    <w:sectPr w:rsidR="0033744B" w:rsidRPr="0033744B" w:rsidSect="00DB5D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C645" w14:textId="77777777" w:rsidR="000B2EA9" w:rsidRDefault="000B2EA9" w:rsidP="00937525">
      <w:pPr>
        <w:spacing w:after="0" w:line="240" w:lineRule="auto"/>
      </w:pPr>
      <w:r>
        <w:separator/>
      </w:r>
    </w:p>
  </w:endnote>
  <w:endnote w:type="continuationSeparator" w:id="0">
    <w:p w14:paraId="35CEA142" w14:textId="77777777" w:rsidR="000B2EA9" w:rsidRDefault="000B2EA9" w:rsidP="0093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C992" w14:textId="7644AD1A" w:rsidR="006E6926" w:rsidRPr="0036499A" w:rsidRDefault="0036499A" w:rsidP="0036499A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95967E9" wp14:editId="05F423BA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568960" cy="323850"/>
          <wp:effectExtent l="0" t="0" r="0" b="0"/>
          <wp:wrapThrough wrapText="bothSides">
            <wp:wrapPolygon edited="0">
              <wp:start x="0" y="0"/>
              <wp:lineTo x="0" y="20329"/>
              <wp:lineTo x="20973" y="20329"/>
              <wp:lineTo x="20973" y="0"/>
              <wp:lineTo x="0" y="0"/>
            </wp:wrapPolygon>
          </wp:wrapThrough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</w:t>
    </w:r>
    <w:hyperlink r:id="rId2" w:history="1">
      <w:r>
        <w:rPr>
          <w:rStyle w:val="Hyperlink"/>
          <w:sz w:val="16"/>
          <w:szCs w:val="16"/>
        </w:rPr>
        <w:t>B</w:t>
      </w:r>
      <w:r w:rsidRPr="004148D4">
        <w:rPr>
          <w:rStyle w:val="Hyperlink"/>
          <w:sz w:val="16"/>
          <w:szCs w:val="16"/>
        </w:rPr>
        <w:t>ridging-the-gap.com</w:t>
      </w:r>
    </w:hyperlink>
    <w:r>
      <w:rPr>
        <w:sz w:val="16"/>
        <w:szCs w:val="16"/>
      </w:rPr>
      <w:tab/>
    </w:r>
    <w:sdt>
      <w:sdtPr>
        <w:rPr>
          <w:color w:val="2131A7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20092">
          <w:rPr>
            <w:sz w:val="16"/>
            <w:szCs w:val="16"/>
          </w:rPr>
          <w:t xml:space="preserve">Page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PAGE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520092">
          <w:rPr>
            <w:sz w:val="16"/>
            <w:szCs w:val="16"/>
          </w:rPr>
          <w:fldChar w:fldCharType="end"/>
        </w:r>
        <w:r w:rsidRPr="00520092">
          <w:rPr>
            <w:sz w:val="16"/>
            <w:szCs w:val="16"/>
          </w:rPr>
          <w:t xml:space="preserve"> of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NUMPAGES 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03C8" w14:textId="77777777" w:rsidR="000B2EA9" w:rsidRDefault="000B2EA9" w:rsidP="00937525">
      <w:pPr>
        <w:spacing w:after="0" w:line="240" w:lineRule="auto"/>
      </w:pPr>
      <w:r>
        <w:separator/>
      </w:r>
    </w:p>
  </w:footnote>
  <w:footnote w:type="continuationSeparator" w:id="0">
    <w:p w14:paraId="6FF63B63" w14:textId="77777777" w:rsidR="000B2EA9" w:rsidRDefault="000B2EA9" w:rsidP="0093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5B17" w14:textId="0B10CB43" w:rsidR="006E6926" w:rsidRDefault="007B35CE" w:rsidP="005246F6">
    <w:pPr>
      <w:pStyle w:val="Title"/>
      <w:jc w:val="left"/>
      <w:rPr>
        <w:noProof/>
        <w:lang w:bidi="ar-SA"/>
      </w:rPr>
    </w:pPr>
    <w:r>
      <w:rPr>
        <w:noProof/>
        <w:lang w:bidi="ar-SA"/>
      </w:rPr>
      <w:t>Scope Workshop  - AI Prompt Examples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0F"/>
    <w:multiLevelType w:val="hybridMultilevel"/>
    <w:tmpl w:val="DD58F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12A"/>
    <w:multiLevelType w:val="hybridMultilevel"/>
    <w:tmpl w:val="1686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571A"/>
    <w:multiLevelType w:val="hybridMultilevel"/>
    <w:tmpl w:val="B1D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F6DC6"/>
    <w:multiLevelType w:val="hybridMultilevel"/>
    <w:tmpl w:val="0308A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7984"/>
    <w:multiLevelType w:val="multilevel"/>
    <w:tmpl w:val="FB2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A2670"/>
    <w:multiLevelType w:val="multilevel"/>
    <w:tmpl w:val="A2A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11C0C"/>
    <w:multiLevelType w:val="hybridMultilevel"/>
    <w:tmpl w:val="5476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60C99"/>
    <w:multiLevelType w:val="hybridMultilevel"/>
    <w:tmpl w:val="15909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159A6"/>
    <w:multiLevelType w:val="hybridMultilevel"/>
    <w:tmpl w:val="1CC2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D260A"/>
    <w:multiLevelType w:val="hybridMultilevel"/>
    <w:tmpl w:val="87E6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4B08"/>
    <w:multiLevelType w:val="hybridMultilevel"/>
    <w:tmpl w:val="7DEC6A7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1BCC0548"/>
    <w:multiLevelType w:val="hybridMultilevel"/>
    <w:tmpl w:val="70F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3BAE"/>
    <w:multiLevelType w:val="multilevel"/>
    <w:tmpl w:val="94D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D3807"/>
    <w:multiLevelType w:val="hybridMultilevel"/>
    <w:tmpl w:val="2F3EB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7E5D"/>
    <w:multiLevelType w:val="hybridMultilevel"/>
    <w:tmpl w:val="EF88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4DDE"/>
    <w:multiLevelType w:val="hybridMultilevel"/>
    <w:tmpl w:val="9F087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61637"/>
    <w:multiLevelType w:val="hybridMultilevel"/>
    <w:tmpl w:val="5A4A4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F6FA3"/>
    <w:multiLevelType w:val="hybridMultilevel"/>
    <w:tmpl w:val="AE125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62B0D"/>
    <w:multiLevelType w:val="hybridMultilevel"/>
    <w:tmpl w:val="9B1C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50F80"/>
    <w:multiLevelType w:val="hybridMultilevel"/>
    <w:tmpl w:val="149E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413D7"/>
    <w:multiLevelType w:val="multilevel"/>
    <w:tmpl w:val="B9B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43FCB"/>
    <w:multiLevelType w:val="hybridMultilevel"/>
    <w:tmpl w:val="32D8D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ED6"/>
    <w:multiLevelType w:val="hybridMultilevel"/>
    <w:tmpl w:val="6096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B35DF"/>
    <w:multiLevelType w:val="hybridMultilevel"/>
    <w:tmpl w:val="C8FCE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F6FB5"/>
    <w:multiLevelType w:val="hybridMultilevel"/>
    <w:tmpl w:val="8C2E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25661"/>
    <w:multiLevelType w:val="hybridMultilevel"/>
    <w:tmpl w:val="3070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10F5B"/>
    <w:multiLevelType w:val="hybridMultilevel"/>
    <w:tmpl w:val="F202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66236"/>
    <w:multiLevelType w:val="multilevel"/>
    <w:tmpl w:val="ED1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623F50"/>
    <w:multiLevelType w:val="hybridMultilevel"/>
    <w:tmpl w:val="4310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B72C2"/>
    <w:multiLevelType w:val="hybridMultilevel"/>
    <w:tmpl w:val="917E0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01AC8"/>
    <w:multiLevelType w:val="multilevel"/>
    <w:tmpl w:val="58F0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82ACE"/>
    <w:multiLevelType w:val="hybridMultilevel"/>
    <w:tmpl w:val="9C0A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6450F"/>
    <w:multiLevelType w:val="hybridMultilevel"/>
    <w:tmpl w:val="4B1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77944"/>
    <w:multiLevelType w:val="hybridMultilevel"/>
    <w:tmpl w:val="E71A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D3697"/>
    <w:multiLevelType w:val="hybridMultilevel"/>
    <w:tmpl w:val="16FE6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27A55"/>
    <w:multiLevelType w:val="hybridMultilevel"/>
    <w:tmpl w:val="DDC8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1739"/>
    <w:multiLevelType w:val="hybridMultilevel"/>
    <w:tmpl w:val="49D007A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7" w15:restartNumberingAfterBreak="0">
    <w:nsid w:val="5C3C2ADA"/>
    <w:multiLevelType w:val="hybridMultilevel"/>
    <w:tmpl w:val="4148E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1725A"/>
    <w:multiLevelType w:val="hybridMultilevel"/>
    <w:tmpl w:val="52A6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853FE"/>
    <w:multiLevelType w:val="hybridMultilevel"/>
    <w:tmpl w:val="091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C54FB"/>
    <w:multiLevelType w:val="hybridMultilevel"/>
    <w:tmpl w:val="D6589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D211BB"/>
    <w:multiLevelType w:val="hybridMultilevel"/>
    <w:tmpl w:val="C31E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20807"/>
    <w:multiLevelType w:val="hybridMultilevel"/>
    <w:tmpl w:val="6C5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75639"/>
    <w:multiLevelType w:val="hybridMultilevel"/>
    <w:tmpl w:val="0186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843CB"/>
    <w:multiLevelType w:val="hybridMultilevel"/>
    <w:tmpl w:val="206A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7040E"/>
    <w:multiLevelType w:val="hybridMultilevel"/>
    <w:tmpl w:val="53A8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33C5B"/>
    <w:multiLevelType w:val="hybridMultilevel"/>
    <w:tmpl w:val="770A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241A46"/>
    <w:multiLevelType w:val="hybridMultilevel"/>
    <w:tmpl w:val="5296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02A12"/>
    <w:multiLevelType w:val="hybridMultilevel"/>
    <w:tmpl w:val="6AC6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04650F"/>
    <w:multiLevelType w:val="hybridMultilevel"/>
    <w:tmpl w:val="71E2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9C7036"/>
    <w:multiLevelType w:val="hybridMultilevel"/>
    <w:tmpl w:val="50A0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0508C"/>
    <w:multiLevelType w:val="hybridMultilevel"/>
    <w:tmpl w:val="27A6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7224B"/>
    <w:multiLevelType w:val="hybridMultilevel"/>
    <w:tmpl w:val="B82A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05645">
    <w:abstractNumId w:val="39"/>
  </w:num>
  <w:num w:numId="2" w16cid:durableId="2103184132">
    <w:abstractNumId w:val="44"/>
  </w:num>
  <w:num w:numId="3" w16cid:durableId="1202671406">
    <w:abstractNumId w:val="13"/>
  </w:num>
  <w:num w:numId="4" w16cid:durableId="1603143651">
    <w:abstractNumId w:val="9"/>
  </w:num>
  <w:num w:numId="5" w16cid:durableId="464663531">
    <w:abstractNumId w:val="35"/>
  </w:num>
  <w:num w:numId="6" w16cid:durableId="276643063">
    <w:abstractNumId w:val="52"/>
  </w:num>
  <w:num w:numId="7" w16cid:durableId="937639982">
    <w:abstractNumId w:val="32"/>
  </w:num>
  <w:num w:numId="8" w16cid:durableId="999652839">
    <w:abstractNumId w:val="51"/>
  </w:num>
  <w:num w:numId="9" w16cid:durableId="2070766113">
    <w:abstractNumId w:val="42"/>
  </w:num>
  <w:num w:numId="10" w16cid:durableId="1746875986">
    <w:abstractNumId w:val="25"/>
  </w:num>
  <w:num w:numId="11" w16cid:durableId="1694069919">
    <w:abstractNumId w:val="48"/>
  </w:num>
  <w:num w:numId="12" w16cid:durableId="782656106">
    <w:abstractNumId w:val="37"/>
  </w:num>
  <w:num w:numId="13" w16cid:durableId="166142018">
    <w:abstractNumId w:val="23"/>
  </w:num>
  <w:num w:numId="14" w16cid:durableId="240262055">
    <w:abstractNumId w:val="34"/>
  </w:num>
  <w:num w:numId="15" w16cid:durableId="285157318">
    <w:abstractNumId w:val="19"/>
  </w:num>
  <w:num w:numId="16" w16cid:durableId="782651006">
    <w:abstractNumId w:val="14"/>
  </w:num>
  <w:num w:numId="17" w16cid:durableId="496921340">
    <w:abstractNumId w:val="41"/>
  </w:num>
  <w:num w:numId="18" w16cid:durableId="1526215298">
    <w:abstractNumId w:val="26"/>
  </w:num>
  <w:num w:numId="19" w16cid:durableId="332074386">
    <w:abstractNumId w:val="50"/>
  </w:num>
  <w:num w:numId="20" w16cid:durableId="1394548464">
    <w:abstractNumId w:val="22"/>
  </w:num>
  <w:num w:numId="21" w16cid:durableId="2099792252">
    <w:abstractNumId w:val="1"/>
  </w:num>
  <w:num w:numId="22" w16cid:durableId="1431270581">
    <w:abstractNumId w:val="40"/>
  </w:num>
  <w:num w:numId="23" w16cid:durableId="1956056338">
    <w:abstractNumId w:val="10"/>
  </w:num>
  <w:num w:numId="24" w16cid:durableId="777717691">
    <w:abstractNumId w:val="11"/>
  </w:num>
  <w:num w:numId="25" w16cid:durableId="401484452">
    <w:abstractNumId w:val="18"/>
  </w:num>
  <w:num w:numId="26" w16cid:durableId="1193034738">
    <w:abstractNumId w:val="8"/>
  </w:num>
  <w:num w:numId="27" w16cid:durableId="499974402">
    <w:abstractNumId w:val="24"/>
  </w:num>
  <w:num w:numId="28" w16cid:durableId="1228031102">
    <w:abstractNumId w:val="47"/>
  </w:num>
  <w:num w:numId="29" w16cid:durableId="1143962894">
    <w:abstractNumId w:val="45"/>
  </w:num>
  <w:num w:numId="30" w16cid:durableId="928806221">
    <w:abstractNumId w:val="46"/>
  </w:num>
  <w:num w:numId="31" w16cid:durableId="1568760872">
    <w:abstractNumId w:val="28"/>
  </w:num>
  <w:num w:numId="32" w16cid:durableId="1779174367">
    <w:abstractNumId w:val="16"/>
  </w:num>
  <w:num w:numId="33" w16cid:durableId="2005477212">
    <w:abstractNumId w:val="49"/>
  </w:num>
  <w:num w:numId="34" w16cid:durableId="84543885">
    <w:abstractNumId w:val="21"/>
  </w:num>
  <w:num w:numId="35" w16cid:durableId="1926840716">
    <w:abstractNumId w:val="7"/>
  </w:num>
  <w:num w:numId="36" w16cid:durableId="721684085">
    <w:abstractNumId w:val="17"/>
  </w:num>
  <w:num w:numId="37" w16cid:durableId="572012176">
    <w:abstractNumId w:val="15"/>
  </w:num>
  <w:num w:numId="38" w16cid:durableId="108090233">
    <w:abstractNumId w:val="36"/>
  </w:num>
  <w:num w:numId="39" w16cid:durableId="2091392192">
    <w:abstractNumId w:val="0"/>
  </w:num>
  <w:num w:numId="40" w16cid:durableId="632634301">
    <w:abstractNumId w:val="38"/>
  </w:num>
  <w:num w:numId="41" w16cid:durableId="1139880069">
    <w:abstractNumId w:val="43"/>
  </w:num>
  <w:num w:numId="42" w16cid:durableId="338197501">
    <w:abstractNumId w:val="6"/>
  </w:num>
  <w:num w:numId="43" w16cid:durableId="1149596708">
    <w:abstractNumId w:val="2"/>
  </w:num>
  <w:num w:numId="44" w16cid:durableId="56782232">
    <w:abstractNumId w:val="33"/>
  </w:num>
  <w:num w:numId="45" w16cid:durableId="1534609103">
    <w:abstractNumId w:val="3"/>
  </w:num>
  <w:num w:numId="46" w16cid:durableId="1873105578">
    <w:abstractNumId w:val="29"/>
  </w:num>
  <w:num w:numId="47" w16cid:durableId="1689991045">
    <w:abstractNumId w:val="31"/>
  </w:num>
  <w:num w:numId="48" w16cid:durableId="1519074743">
    <w:abstractNumId w:val="4"/>
  </w:num>
  <w:num w:numId="49" w16cid:durableId="1847748057">
    <w:abstractNumId w:val="30"/>
  </w:num>
  <w:num w:numId="50" w16cid:durableId="684552020">
    <w:abstractNumId w:val="5"/>
  </w:num>
  <w:num w:numId="51" w16cid:durableId="1725178823">
    <w:abstractNumId w:val="20"/>
  </w:num>
  <w:num w:numId="52" w16cid:durableId="1830906073">
    <w:abstractNumId w:val="27"/>
  </w:num>
  <w:num w:numId="53" w16cid:durableId="1330979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3f7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25"/>
    <w:rsid w:val="000009B6"/>
    <w:rsid w:val="0000565B"/>
    <w:rsid w:val="0001130C"/>
    <w:rsid w:val="00031B31"/>
    <w:rsid w:val="0003597C"/>
    <w:rsid w:val="000411B4"/>
    <w:rsid w:val="000519BC"/>
    <w:rsid w:val="00060349"/>
    <w:rsid w:val="00073EA0"/>
    <w:rsid w:val="00074058"/>
    <w:rsid w:val="00080EE8"/>
    <w:rsid w:val="00087753"/>
    <w:rsid w:val="000903AA"/>
    <w:rsid w:val="00091295"/>
    <w:rsid w:val="00091B23"/>
    <w:rsid w:val="00096F43"/>
    <w:rsid w:val="000A04B8"/>
    <w:rsid w:val="000A17C0"/>
    <w:rsid w:val="000B2EA9"/>
    <w:rsid w:val="000B567C"/>
    <w:rsid w:val="000B5827"/>
    <w:rsid w:val="000B6E34"/>
    <w:rsid w:val="000C1BC5"/>
    <w:rsid w:val="000D26C9"/>
    <w:rsid w:val="000E10C1"/>
    <w:rsid w:val="000E3DC9"/>
    <w:rsid w:val="000E65E7"/>
    <w:rsid w:val="000F7840"/>
    <w:rsid w:val="00102CB9"/>
    <w:rsid w:val="00104F4D"/>
    <w:rsid w:val="00157138"/>
    <w:rsid w:val="00160AB2"/>
    <w:rsid w:val="00164BCA"/>
    <w:rsid w:val="00172D2E"/>
    <w:rsid w:val="00173F56"/>
    <w:rsid w:val="00176257"/>
    <w:rsid w:val="00182701"/>
    <w:rsid w:val="001837DD"/>
    <w:rsid w:val="001B4D7B"/>
    <w:rsid w:val="001B6F89"/>
    <w:rsid w:val="001C5012"/>
    <w:rsid w:val="001E6338"/>
    <w:rsid w:val="001F23EB"/>
    <w:rsid w:val="002001C1"/>
    <w:rsid w:val="00201F27"/>
    <w:rsid w:val="00202615"/>
    <w:rsid w:val="00240475"/>
    <w:rsid w:val="00243E5E"/>
    <w:rsid w:val="002529DF"/>
    <w:rsid w:val="002741B7"/>
    <w:rsid w:val="00277B24"/>
    <w:rsid w:val="00281DAC"/>
    <w:rsid w:val="00285F0B"/>
    <w:rsid w:val="0028640D"/>
    <w:rsid w:val="00287FFA"/>
    <w:rsid w:val="00294C35"/>
    <w:rsid w:val="002B6273"/>
    <w:rsid w:val="002C596C"/>
    <w:rsid w:val="002C692E"/>
    <w:rsid w:val="002E7140"/>
    <w:rsid w:val="00302541"/>
    <w:rsid w:val="003060E8"/>
    <w:rsid w:val="00306857"/>
    <w:rsid w:val="00317D96"/>
    <w:rsid w:val="003229B3"/>
    <w:rsid w:val="003275BF"/>
    <w:rsid w:val="003352DC"/>
    <w:rsid w:val="0033744B"/>
    <w:rsid w:val="00354209"/>
    <w:rsid w:val="0036499A"/>
    <w:rsid w:val="00394556"/>
    <w:rsid w:val="00395674"/>
    <w:rsid w:val="003A248C"/>
    <w:rsid w:val="003A5B1C"/>
    <w:rsid w:val="003B6235"/>
    <w:rsid w:val="003C2CB0"/>
    <w:rsid w:val="003C4C69"/>
    <w:rsid w:val="003C6701"/>
    <w:rsid w:val="003D4DE2"/>
    <w:rsid w:val="003D79B3"/>
    <w:rsid w:val="003E3537"/>
    <w:rsid w:val="003F12B4"/>
    <w:rsid w:val="00422936"/>
    <w:rsid w:val="0042345A"/>
    <w:rsid w:val="0044030A"/>
    <w:rsid w:val="0044644A"/>
    <w:rsid w:val="00451E24"/>
    <w:rsid w:val="00453903"/>
    <w:rsid w:val="00465833"/>
    <w:rsid w:val="004C0905"/>
    <w:rsid w:val="004C6BBD"/>
    <w:rsid w:val="004D612C"/>
    <w:rsid w:val="004D7671"/>
    <w:rsid w:val="004E300F"/>
    <w:rsid w:val="00514866"/>
    <w:rsid w:val="005175E2"/>
    <w:rsid w:val="0052281A"/>
    <w:rsid w:val="005246F6"/>
    <w:rsid w:val="00531CDB"/>
    <w:rsid w:val="00536EB4"/>
    <w:rsid w:val="005377A4"/>
    <w:rsid w:val="005803AA"/>
    <w:rsid w:val="0058151A"/>
    <w:rsid w:val="005962F4"/>
    <w:rsid w:val="005A0DC8"/>
    <w:rsid w:val="005A1370"/>
    <w:rsid w:val="005B028C"/>
    <w:rsid w:val="005B0BB3"/>
    <w:rsid w:val="005B4E2E"/>
    <w:rsid w:val="005B7EE0"/>
    <w:rsid w:val="005D453C"/>
    <w:rsid w:val="005E18C7"/>
    <w:rsid w:val="005E18DC"/>
    <w:rsid w:val="005F18F0"/>
    <w:rsid w:val="005F382F"/>
    <w:rsid w:val="005F793D"/>
    <w:rsid w:val="00605EA1"/>
    <w:rsid w:val="00621F52"/>
    <w:rsid w:val="00623AAC"/>
    <w:rsid w:val="00637B76"/>
    <w:rsid w:val="00655036"/>
    <w:rsid w:val="006616FC"/>
    <w:rsid w:val="00662367"/>
    <w:rsid w:val="0066441B"/>
    <w:rsid w:val="00672D68"/>
    <w:rsid w:val="006A6BE5"/>
    <w:rsid w:val="006D5D35"/>
    <w:rsid w:val="006E6926"/>
    <w:rsid w:val="006E698A"/>
    <w:rsid w:val="00702DFA"/>
    <w:rsid w:val="007070CD"/>
    <w:rsid w:val="00712CAA"/>
    <w:rsid w:val="007368EF"/>
    <w:rsid w:val="0074782C"/>
    <w:rsid w:val="00755C5A"/>
    <w:rsid w:val="00763CA0"/>
    <w:rsid w:val="00775A34"/>
    <w:rsid w:val="00785348"/>
    <w:rsid w:val="007867A8"/>
    <w:rsid w:val="00792DF0"/>
    <w:rsid w:val="00794F4E"/>
    <w:rsid w:val="007B35CE"/>
    <w:rsid w:val="007B68AB"/>
    <w:rsid w:val="007C33E4"/>
    <w:rsid w:val="007C73EC"/>
    <w:rsid w:val="007D3535"/>
    <w:rsid w:val="007D7724"/>
    <w:rsid w:val="007F46B1"/>
    <w:rsid w:val="00801857"/>
    <w:rsid w:val="00804ADC"/>
    <w:rsid w:val="00805C3C"/>
    <w:rsid w:val="008070C0"/>
    <w:rsid w:val="00820648"/>
    <w:rsid w:val="00820DB5"/>
    <w:rsid w:val="0083547A"/>
    <w:rsid w:val="00836A65"/>
    <w:rsid w:val="00844019"/>
    <w:rsid w:val="008452ED"/>
    <w:rsid w:val="008459ED"/>
    <w:rsid w:val="00851C11"/>
    <w:rsid w:val="00855664"/>
    <w:rsid w:val="008605B9"/>
    <w:rsid w:val="00863810"/>
    <w:rsid w:val="00885069"/>
    <w:rsid w:val="00895F47"/>
    <w:rsid w:val="008C16BC"/>
    <w:rsid w:val="008C5F92"/>
    <w:rsid w:val="008D1E0F"/>
    <w:rsid w:val="008D3EDF"/>
    <w:rsid w:val="00913B5E"/>
    <w:rsid w:val="00916E90"/>
    <w:rsid w:val="009216DB"/>
    <w:rsid w:val="009325D2"/>
    <w:rsid w:val="00937525"/>
    <w:rsid w:val="00944524"/>
    <w:rsid w:val="009453D8"/>
    <w:rsid w:val="00960480"/>
    <w:rsid w:val="00963BDD"/>
    <w:rsid w:val="00966501"/>
    <w:rsid w:val="00967F53"/>
    <w:rsid w:val="0098123E"/>
    <w:rsid w:val="00992427"/>
    <w:rsid w:val="009A228C"/>
    <w:rsid w:val="009A4AB5"/>
    <w:rsid w:val="009A57DE"/>
    <w:rsid w:val="009A599F"/>
    <w:rsid w:val="009A5E75"/>
    <w:rsid w:val="009B558B"/>
    <w:rsid w:val="009D115A"/>
    <w:rsid w:val="009E53BD"/>
    <w:rsid w:val="00A01D33"/>
    <w:rsid w:val="00A03F63"/>
    <w:rsid w:val="00A16DF8"/>
    <w:rsid w:val="00A27BC9"/>
    <w:rsid w:val="00A40F29"/>
    <w:rsid w:val="00A47E05"/>
    <w:rsid w:val="00A61DEC"/>
    <w:rsid w:val="00A7153D"/>
    <w:rsid w:val="00A736A7"/>
    <w:rsid w:val="00A82491"/>
    <w:rsid w:val="00AB2E4A"/>
    <w:rsid w:val="00AB2F9D"/>
    <w:rsid w:val="00AC2068"/>
    <w:rsid w:val="00AC3601"/>
    <w:rsid w:val="00AC6523"/>
    <w:rsid w:val="00AD7BC5"/>
    <w:rsid w:val="00AE32C1"/>
    <w:rsid w:val="00AE43EE"/>
    <w:rsid w:val="00AF4124"/>
    <w:rsid w:val="00B12107"/>
    <w:rsid w:val="00B272EC"/>
    <w:rsid w:val="00B27C4D"/>
    <w:rsid w:val="00B527C2"/>
    <w:rsid w:val="00B616AD"/>
    <w:rsid w:val="00B663C8"/>
    <w:rsid w:val="00B740D5"/>
    <w:rsid w:val="00B75706"/>
    <w:rsid w:val="00B82BDC"/>
    <w:rsid w:val="00B839CA"/>
    <w:rsid w:val="00B8607B"/>
    <w:rsid w:val="00B91175"/>
    <w:rsid w:val="00BA128C"/>
    <w:rsid w:val="00BA1D43"/>
    <w:rsid w:val="00BB1FAE"/>
    <w:rsid w:val="00BC4DC2"/>
    <w:rsid w:val="00BD6352"/>
    <w:rsid w:val="00BE1429"/>
    <w:rsid w:val="00BE2977"/>
    <w:rsid w:val="00C1498D"/>
    <w:rsid w:val="00C14E40"/>
    <w:rsid w:val="00C20DC2"/>
    <w:rsid w:val="00C229DF"/>
    <w:rsid w:val="00C2484D"/>
    <w:rsid w:val="00C27F3D"/>
    <w:rsid w:val="00C30D67"/>
    <w:rsid w:val="00C31747"/>
    <w:rsid w:val="00C350FC"/>
    <w:rsid w:val="00C46BD1"/>
    <w:rsid w:val="00C53949"/>
    <w:rsid w:val="00C62E1A"/>
    <w:rsid w:val="00C64190"/>
    <w:rsid w:val="00C74A24"/>
    <w:rsid w:val="00C87922"/>
    <w:rsid w:val="00C97250"/>
    <w:rsid w:val="00CA0E44"/>
    <w:rsid w:val="00CA73DA"/>
    <w:rsid w:val="00CA7D09"/>
    <w:rsid w:val="00CA7FB1"/>
    <w:rsid w:val="00CD24B9"/>
    <w:rsid w:val="00CD3532"/>
    <w:rsid w:val="00CE7EAC"/>
    <w:rsid w:val="00CF168D"/>
    <w:rsid w:val="00D17349"/>
    <w:rsid w:val="00D17C0F"/>
    <w:rsid w:val="00D26E7F"/>
    <w:rsid w:val="00D30524"/>
    <w:rsid w:val="00D325E5"/>
    <w:rsid w:val="00D61D26"/>
    <w:rsid w:val="00D626AF"/>
    <w:rsid w:val="00D71556"/>
    <w:rsid w:val="00D77EFC"/>
    <w:rsid w:val="00D80B35"/>
    <w:rsid w:val="00D87CBC"/>
    <w:rsid w:val="00D9279E"/>
    <w:rsid w:val="00DA4792"/>
    <w:rsid w:val="00DB5D9F"/>
    <w:rsid w:val="00DD76CD"/>
    <w:rsid w:val="00DD7706"/>
    <w:rsid w:val="00DE1DDF"/>
    <w:rsid w:val="00DF018D"/>
    <w:rsid w:val="00DF13A7"/>
    <w:rsid w:val="00DF1838"/>
    <w:rsid w:val="00DF4119"/>
    <w:rsid w:val="00E122C8"/>
    <w:rsid w:val="00E35903"/>
    <w:rsid w:val="00E45576"/>
    <w:rsid w:val="00E45F82"/>
    <w:rsid w:val="00E46B15"/>
    <w:rsid w:val="00E65833"/>
    <w:rsid w:val="00E660B5"/>
    <w:rsid w:val="00E77D11"/>
    <w:rsid w:val="00E879CF"/>
    <w:rsid w:val="00E91650"/>
    <w:rsid w:val="00E97BBF"/>
    <w:rsid w:val="00EA5C48"/>
    <w:rsid w:val="00EB582A"/>
    <w:rsid w:val="00EB5CAE"/>
    <w:rsid w:val="00ED3663"/>
    <w:rsid w:val="00EF2A10"/>
    <w:rsid w:val="00EF41D4"/>
    <w:rsid w:val="00F00747"/>
    <w:rsid w:val="00F0781D"/>
    <w:rsid w:val="00F07EA4"/>
    <w:rsid w:val="00F15174"/>
    <w:rsid w:val="00F61B46"/>
    <w:rsid w:val="00F67D6D"/>
    <w:rsid w:val="00F720F1"/>
    <w:rsid w:val="00F85FA1"/>
    <w:rsid w:val="00F902A2"/>
    <w:rsid w:val="00F933A6"/>
    <w:rsid w:val="00FA4C1D"/>
    <w:rsid w:val="00FB2C4F"/>
    <w:rsid w:val="00FD33CC"/>
    <w:rsid w:val="00FF1F5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f7fff"/>
    </o:shapedefaults>
    <o:shapelayout v:ext="edit">
      <o:idmap v:ext="edit" data="2"/>
    </o:shapelayout>
  </w:shapeDefaults>
  <w:decimalSymbol w:val="."/>
  <w:listSeparator w:val=","/>
  <w14:docId w14:val="619E5617"/>
  <w15:docId w15:val="{DECF723F-58DB-4B2F-90A5-2E6382E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A1"/>
    <w:rPr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1747" w:themeColor="accent4" w:themeShade="BF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A0"/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25"/>
  </w:style>
  <w:style w:type="paragraph" w:styleId="Footer">
    <w:name w:val="footer"/>
    <w:basedOn w:val="Normal"/>
    <w:link w:val="Foot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25"/>
  </w:style>
  <w:style w:type="paragraph" w:styleId="BalloonText">
    <w:name w:val="Balloon Text"/>
    <w:basedOn w:val="Normal"/>
    <w:link w:val="BalloonTextChar"/>
    <w:uiPriority w:val="99"/>
    <w:semiHidden/>
    <w:unhideWhenUsed/>
    <w:rsid w:val="0093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05EA1"/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EA0"/>
    <w:rPr>
      <w:rFonts w:asciiTheme="majorHAnsi" w:eastAsiaTheme="majorEastAsia" w:hAnsiTheme="majorHAnsi" w:cstheme="majorBidi"/>
      <w:b/>
      <w:bCs/>
      <w:color w:val="001747" w:themeColor="accent4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73EA0"/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3EA0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3EA0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3EA0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EA0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3EA0"/>
    <w:pPr>
      <w:pBdr>
        <w:bottom w:val="single" w:sz="8" w:space="4" w:color="6EA0B0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73EA0"/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A0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73EA0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73EA0"/>
    <w:rPr>
      <w:b/>
      <w:bCs/>
    </w:rPr>
  </w:style>
  <w:style w:type="character" w:styleId="Emphasis">
    <w:name w:val="Emphasis"/>
    <w:basedOn w:val="DefaultParagraphFont"/>
    <w:uiPriority w:val="20"/>
    <w:qFormat/>
    <w:rsid w:val="00073EA0"/>
    <w:rPr>
      <w:i/>
      <w:iCs/>
    </w:rPr>
  </w:style>
  <w:style w:type="paragraph" w:styleId="NoSpacing">
    <w:name w:val="No Spacing"/>
    <w:link w:val="NoSpacingChar"/>
    <w:uiPriority w:val="1"/>
    <w:qFormat/>
    <w:rsid w:val="00073E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E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EA0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73E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A0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A0"/>
    <w:rPr>
      <w:b/>
      <w:bCs/>
      <w:i/>
      <w:iCs/>
      <w:color w:val="6EA0B0" w:themeColor="accent1"/>
    </w:rPr>
  </w:style>
  <w:style w:type="character" w:styleId="SubtleEmphasis">
    <w:name w:val="Subtle Emphasis"/>
    <w:basedOn w:val="DefaultParagraphFont"/>
    <w:uiPriority w:val="19"/>
    <w:qFormat/>
    <w:rsid w:val="00073E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3EA0"/>
    <w:rPr>
      <w:b/>
      <w:bCs/>
      <w:i/>
      <w:iCs/>
      <w:color w:val="6EA0B0" w:themeColor="accent1"/>
    </w:rPr>
  </w:style>
  <w:style w:type="character" w:styleId="SubtleReference">
    <w:name w:val="Subtle Reference"/>
    <w:basedOn w:val="DefaultParagraphFont"/>
    <w:uiPriority w:val="31"/>
    <w:qFormat/>
    <w:rsid w:val="00073EA0"/>
    <w:rPr>
      <w:smallCaps/>
      <w:color w:val="F6DE55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3EA0"/>
    <w:rPr>
      <w:b/>
      <w:bCs/>
      <w:smallCaps/>
      <w:color w:val="F6DE5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3E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EA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3EA0"/>
  </w:style>
  <w:style w:type="character" w:styleId="Hyperlink">
    <w:name w:val="Hyperlink"/>
    <w:basedOn w:val="DefaultParagraphFont"/>
    <w:uiPriority w:val="99"/>
    <w:unhideWhenUsed/>
    <w:rsid w:val="00073EA0"/>
    <w:rPr>
      <w:color w:val="2131A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ing-the-gap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F6DE55"/>
      </a:accent2>
      <a:accent3>
        <a:srgbClr val="0070C0"/>
      </a:accent3>
      <a:accent4>
        <a:srgbClr val="002060"/>
      </a:accent4>
      <a:accent5>
        <a:srgbClr val="92D050"/>
      </a:accent5>
      <a:accent6>
        <a:srgbClr val="000000"/>
      </a:accent6>
      <a:hlink>
        <a:srgbClr val="2131A7"/>
      </a:hlink>
      <a:folHlink>
        <a:srgbClr val="7810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9041-C521-4239-9B45-F66FC89C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 Use Case</vt:lpstr>
    </vt:vector>
  </TitlesOfParts>
  <Company>Toshiba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Use Case</dc:title>
  <dc:creator>Laura Brandenburg</dc:creator>
  <cp:lastModifiedBy>David Brandenburg</cp:lastModifiedBy>
  <cp:revision>5</cp:revision>
  <cp:lastPrinted>2015-10-27T15:23:00Z</cp:lastPrinted>
  <dcterms:created xsi:type="dcterms:W3CDTF">2025-02-14T14:56:00Z</dcterms:created>
  <dcterms:modified xsi:type="dcterms:W3CDTF">2025-02-17T16:43:00Z</dcterms:modified>
</cp:coreProperties>
</file>